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257F" w:rsidRPr="00F6175C" w:rsidRDefault="0040257F">
      <w:pPr>
        <w:rPr>
          <w:b/>
          <w:sz w:val="28"/>
          <w:szCs w:val="28"/>
          <w:lang w:val="hr-HR"/>
        </w:rPr>
      </w:pPr>
      <w:r w:rsidRPr="00F6175C">
        <w:rPr>
          <w:b/>
          <w:sz w:val="28"/>
          <w:szCs w:val="28"/>
          <w:lang w:val="hr-HR"/>
        </w:rPr>
        <w:t>OBAVIJEST</w:t>
      </w:r>
      <w:r w:rsidR="00F6175C" w:rsidRPr="00F6175C">
        <w:rPr>
          <w:b/>
          <w:sz w:val="28"/>
          <w:szCs w:val="28"/>
          <w:lang w:val="hr-HR"/>
        </w:rPr>
        <w:t xml:space="preserve"> novi transakcijski račun</w:t>
      </w:r>
      <w:r w:rsidRPr="00F6175C">
        <w:rPr>
          <w:b/>
          <w:sz w:val="28"/>
          <w:szCs w:val="28"/>
          <w:lang w:val="hr-HR"/>
        </w:rPr>
        <w:t xml:space="preserve"> - AVVISO </w:t>
      </w:r>
      <w:r w:rsidR="00F6175C" w:rsidRPr="00F6175C">
        <w:rPr>
          <w:b/>
          <w:sz w:val="28"/>
          <w:szCs w:val="28"/>
          <w:lang w:val="hr-HR"/>
        </w:rPr>
        <w:t>nuovo conto di transazione</w:t>
      </w:r>
    </w:p>
    <w:p w:rsidR="0040257F" w:rsidRDefault="0040257F">
      <w:pPr>
        <w:rPr>
          <w:lang w:val="hr-HR"/>
        </w:rPr>
      </w:pPr>
    </w:p>
    <w:p w:rsidR="0040257F" w:rsidRPr="0040257F" w:rsidRDefault="0040257F">
      <w:pPr>
        <w:rPr>
          <w:b/>
          <w:lang w:val="hr-HR"/>
        </w:rPr>
      </w:pPr>
      <w:r>
        <w:rPr>
          <w:lang w:val="hr-HR"/>
        </w:rPr>
        <w:t>Obavještavamo da OŠ Vodnjan-SE Dignano sa danom 15.09.2025. godine</w:t>
      </w:r>
      <w:r w:rsidR="00A546B1">
        <w:rPr>
          <w:lang w:val="hr-HR"/>
        </w:rPr>
        <w:t xml:space="preserve"> </w:t>
      </w:r>
      <w:r>
        <w:rPr>
          <w:lang w:val="hr-HR"/>
        </w:rPr>
        <w:t xml:space="preserve"> ulazi u sustav Riznice Istarske županije (osnivača) te će se sva plaćanja obavljati preko računa Istarke županije otvorenog u Erste&amp;S. Bank d.d. IBAN broj </w:t>
      </w:r>
      <w:r w:rsidRPr="0040257F">
        <w:rPr>
          <w:b/>
          <w:lang w:val="hr-HR"/>
        </w:rPr>
        <w:t>HR7924020061800018003</w:t>
      </w:r>
      <w:r>
        <w:rPr>
          <w:b/>
          <w:lang w:val="hr-HR"/>
        </w:rPr>
        <w:t xml:space="preserve"> uz nove pozive na broj.</w:t>
      </w:r>
    </w:p>
    <w:p w:rsidR="0040257F" w:rsidRDefault="0040257F">
      <w:pPr>
        <w:rPr>
          <w:lang w:val="hr-HR"/>
        </w:rPr>
      </w:pPr>
      <w:r>
        <w:rPr>
          <w:lang w:val="hr-HR"/>
        </w:rPr>
        <w:t>Molimo da se za sva eventualna dugovanja koja nisu podmirena do 12.09.2025. godine  obratite u računovodstvo škole  na broj telefona 052 770855.</w:t>
      </w:r>
    </w:p>
    <w:p w:rsidR="0040257F" w:rsidRDefault="0040257F">
      <w:pPr>
        <w:rPr>
          <w:lang w:val="hr-HR"/>
        </w:rPr>
      </w:pPr>
      <w:bookmarkStart w:id="0" w:name="_GoBack"/>
      <w:bookmarkEnd w:id="0"/>
    </w:p>
    <w:p w:rsidR="0040257F" w:rsidRDefault="0040257F">
      <w:pPr>
        <w:rPr>
          <w:rFonts w:ascii="Segoe UI" w:hAnsi="Segoe UI" w:cs="Segoe UI"/>
          <w:sz w:val="21"/>
          <w:szCs w:val="21"/>
          <w:lang w:val="it-IT"/>
        </w:rPr>
      </w:pPr>
      <w:r>
        <w:rPr>
          <w:rFonts w:ascii="Segoe UI" w:hAnsi="Segoe UI" w:cs="Segoe UI"/>
          <w:sz w:val="21"/>
          <w:szCs w:val="21"/>
          <w:lang w:val="it-IT"/>
        </w:rPr>
        <w:t xml:space="preserve">Desideriamo informarvi che a partire dal 15.09.2025 la Scuola elementare Vodnjan-SE Dignano entra a far parte del sistema del Tesoro della Regione istriana (fondatore) e tutti i pagamenti saranno effettuati tramite il conto della Regione istriana aperto nel numero IBAN di Erste&amp;S. Bank d.d. </w:t>
      </w:r>
      <w:r w:rsidRPr="0040257F">
        <w:rPr>
          <w:rFonts w:ascii="Segoe UI" w:hAnsi="Segoe UI" w:cs="Segoe UI"/>
          <w:b/>
          <w:sz w:val="21"/>
          <w:szCs w:val="21"/>
          <w:lang w:val="it-IT"/>
        </w:rPr>
        <w:t>HR7924020061800018003 con nuovi riferimenti al numero</w:t>
      </w:r>
      <w:r>
        <w:rPr>
          <w:rFonts w:ascii="Segoe UI" w:hAnsi="Segoe UI" w:cs="Segoe UI"/>
          <w:sz w:val="21"/>
          <w:szCs w:val="21"/>
          <w:lang w:val="it-IT"/>
        </w:rPr>
        <w:t xml:space="preserve">. </w:t>
      </w:r>
    </w:p>
    <w:p w:rsidR="0040257F" w:rsidRPr="0040257F" w:rsidRDefault="0040257F">
      <w:pPr>
        <w:rPr>
          <w:lang w:val="hr-HR"/>
        </w:rPr>
      </w:pPr>
      <w:r>
        <w:rPr>
          <w:rFonts w:ascii="Segoe UI" w:hAnsi="Segoe UI" w:cs="Segoe UI"/>
          <w:sz w:val="21"/>
          <w:szCs w:val="21"/>
          <w:lang w:val="it-IT"/>
        </w:rPr>
        <w:t>Per tutti i possibili debiti che non sono stati saldati entro il 12.09.2025. si prega di contattare l'ufficio contabilità della scuola al numero 052 770855.</w:t>
      </w:r>
    </w:p>
    <w:sectPr w:rsidR="0040257F" w:rsidRPr="004025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7F"/>
    <w:rsid w:val="0040257F"/>
    <w:rsid w:val="009546F5"/>
    <w:rsid w:val="00A546B1"/>
    <w:rsid w:val="00F6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6A43"/>
  <w15:chartTrackingRefBased/>
  <w15:docId w15:val="{A008BFF0-9092-49F7-9B9A-34ABEE51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2025-09-10T10:17:00Z</cp:lastPrinted>
  <dcterms:created xsi:type="dcterms:W3CDTF">2025-09-10T10:22:00Z</dcterms:created>
  <dcterms:modified xsi:type="dcterms:W3CDTF">2025-09-10T10:22:00Z</dcterms:modified>
</cp:coreProperties>
</file>