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0F" w:rsidRPr="00960C56" w:rsidRDefault="00DA660F" w:rsidP="00DA660F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:rsidR="00DA660F" w:rsidRPr="00960C56" w:rsidRDefault="00DA660F" w:rsidP="00DA660F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:rsidR="00DA660F" w:rsidRPr="00960C56" w:rsidRDefault="00DA660F" w:rsidP="00DA660F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:rsidR="00DA660F" w:rsidRPr="00960C56" w:rsidRDefault="00DA660F" w:rsidP="00DA660F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:rsidR="00DA660F" w:rsidRPr="00960C56" w:rsidRDefault="00DA660F" w:rsidP="00DA660F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:rsidR="00DA660F" w:rsidRPr="00B1619B" w:rsidRDefault="00DA660F" w:rsidP="00DA660F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:rsidR="00DA660F" w:rsidRPr="00B1619B" w:rsidRDefault="00DA660F" w:rsidP="00DA660F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:rsidR="00DA660F" w:rsidRPr="00B1619B" w:rsidRDefault="00DA660F" w:rsidP="00DA660F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:rsidR="00DA660F" w:rsidRPr="00960C56" w:rsidRDefault="00DA660F" w:rsidP="00DA660F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112-0</w:t>
      </w:r>
      <w:r>
        <w:rPr>
          <w:rFonts w:ascii="HRGaramondLight" w:hAnsi="HRGaramondLight"/>
          <w:sz w:val="24"/>
          <w:szCs w:val="20"/>
          <w:lang w:val="de-DE" w:eastAsia="hr-HR"/>
        </w:rPr>
        <w:t>1</w:t>
      </w:r>
      <w:r>
        <w:rPr>
          <w:rFonts w:ascii="HRGaramondLight" w:hAnsi="HRGaramondLight"/>
          <w:sz w:val="24"/>
          <w:szCs w:val="20"/>
          <w:lang w:val="de-DE" w:eastAsia="hr-HR"/>
        </w:rPr>
        <w:t>/23-03/</w:t>
      </w:r>
      <w:r>
        <w:rPr>
          <w:rFonts w:ascii="HRGaramondLight" w:hAnsi="HRGaramondLight"/>
          <w:sz w:val="24"/>
          <w:szCs w:val="20"/>
          <w:lang w:val="de-DE" w:eastAsia="hr-HR"/>
        </w:rPr>
        <w:t>4</w:t>
      </w:r>
    </w:p>
    <w:p w:rsidR="00DA660F" w:rsidRPr="00960C56" w:rsidRDefault="00DA660F" w:rsidP="00DA660F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URBROJ:2168-4-01/01-23-</w:t>
      </w:r>
      <w:r>
        <w:rPr>
          <w:rFonts w:ascii="HRGaramondLight" w:hAnsi="HRGaramondLight"/>
          <w:sz w:val="24"/>
          <w:szCs w:val="20"/>
          <w:lang w:val="de-DE" w:eastAsia="hr-HR"/>
        </w:rPr>
        <w:t>15</w:t>
      </w:r>
    </w:p>
    <w:p w:rsidR="00DA660F" w:rsidRPr="00960C56" w:rsidRDefault="00DA660F" w:rsidP="00DA660F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25.10</w:t>
      </w:r>
      <w:r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2023.</w:t>
      </w:r>
    </w:p>
    <w:p w:rsidR="00DA660F" w:rsidRPr="00721511" w:rsidRDefault="00DA660F" w:rsidP="00DA660F">
      <w:pPr>
        <w:spacing w:line="240" w:lineRule="auto"/>
        <w:rPr>
          <w:rFonts w:ascii="Arial" w:hAnsi="Arial" w:cs="Arial"/>
        </w:rPr>
      </w:pPr>
    </w:p>
    <w:p w:rsidR="00DA660F" w:rsidRPr="005A493B" w:rsidRDefault="00DA660F" w:rsidP="00DA660F">
      <w:pPr>
        <w:jc w:val="both"/>
        <w:rPr>
          <w:rFonts w:ascii="Times New Roman" w:hAnsi="Times New Roman"/>
        </w:rPr>
      </w:pPr>
    </w:p>
    <w:p w:rsidR="00DA660F" w:rsidRPr="005A493B" w:rsidRDefault="00DA660F" w:rsidP="00DA660F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:rsidR="00DA660F" w:rsidRPr="005A493B" w:rsidRDefault="00DA660F" w:rsidP="00DA660F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KANDIDATIMA –  radno mjesto učitelja/ice </w:t>
      </w:r>
      <w:r>
        <w:rPr>
          <w:rFonts w:ascii="Times New Roman" w:hAnsi="Times New Roman"/>
        </w:rPr>
        <w:t>razredne nastave u produženom boravku</w:t>
      </w:r>
      <w:r w:rsidRPr="005A493B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:rsidR="00DA660F" w:rsidRPr="005A493B" w:rsidRDefault="00DA660F" w:rsidP="00DA660F">
      <w:pPr>
        <w:jc w:val="both"/>
        <w:rPr>
          <w:rFonts w:ascii="Times New Roman" w:hAnsi="Times New Roman"/>
        </w:rPr>
      </w:pPr>
    </w:p>
    <w:p w:rsidR="00DA660F" w:rsidRPr="005A493B" w:rsidRDefault="00DA660F" w:rsidP="00DA660F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:rsidR="00DA660F" w:rsidRPr="005A493B" w:rsidRDefault="00DA660F" w:rsidP="00DA660F">
      <w:pPr>
        <w:jc w:val="both"/>
        <w:rPr>
          <w:rFonts w:ascii="Times New Roman" w:hAnsi="Times New Roman"/>
        </w:rPr>
      </w:pPr>
    </w:p>
    <w:p w:rsidR="00DA660F" w:rsidRPr="005A493B" w:rsidRDefault="00DA660F" w:rsidP="00DA660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:rsidR="00DA660F" w:rsidRDefault="00DA660F" w:rsidP="00DA660F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:rsidR="00DA660F" w:rsidRPr="005A493B" w:rsidRDefault="00DA660F" w:rsidP="00DA660F">
      <w:pPr>
        <w:jc w:val="both"/>
        <w:rPr>
          <w:rFonts w:ascii="Times New Roman" w:hAnsi="Times New Roman"/>
        </w:rPr>
      </w:pPr>
    </w:p>
    <w:p w:rsidR="00DA660F" w:rsidRDefault="00DA660F" w:rsidP="00DA66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 učitelja/ice </w:t>
      </w:r>
      <w:r>
        <w:rPr>
          <w:rFonts w:ascii="Times New Roman" w:hAnsi="Times New Roman"/>
        </w:rPr>
        <w:t>razredne nastave za rad u produženom boravku</w:t>
      </w:r>
      <w:r>
        <w:rPr>
          <w:rFonts w:ascii="Times New Roman" w:hAnsi="Times New Roman"/>
        </w:rPr>
        <w:t>– određeno i puno radno vrijeme, raspisanog 11.10.2023. godine pozivamo sljedeće kandidate na intervju koji će se održati u OŠ Vodnjan-SE Dignano, Vodnjan, Žuka 6, dana 26.10.2023. godine prema rasporedu:</w:t>
      </w:r>
    </w:p>
    <w:p w:rsidR="00DA660F" w:rsidRPr="007926DD" w:rsidRDefault="00DA660F" w:rsidP="00DA660F">
      <w:pPr>
        <w:jc w:val="both"/>
        <w:rPr>
          <w:rFonts w:ascii="Times New Roman" w:hAnsi="Times New Roman"/>
        </w:rPr>
      </w:pPr>
    </w:p>
    <w:p w:rsidR="00DA660F" w:rsidRDefault="00DA660F" w:rsidP="00DA660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Kristina Rabasović u 9.45 sati</w:t>
      </w:r>
    </w:p>
    <w:p w:rsidR="00DA660F" w:rsidRDefault="00DA660F" w:rsidP="00DA660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Tamara Franić Jukić u 10.00 sati</w:t>
      </w:r>
    </w:p>
    <w:p w:rsidR="00DA660F" w:rsidRDefault="00DA660F" w:rsidP="00DA660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Nina Juravić u 10.15 sati i</w:t>
      </w:r>
    </w:p>
    <w:p w:rsidR="00DA660F" w:rsidRPr="00DA660F" w:rsidRDefault="00DA660F" w:rsidP="00DA660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Sara Uršanić u 10.30 sati.</w:t>
      </w:r>
      <w:bookmarkStart w:id="0" w:name="_GoBack"/>
      <w:bookmarkEnd w:id="0"/>
    </w:p>
    <w:p w:rsidR="00DA660F" w:rsidRDefault="00DA660F" w:rsidP="00DA660F">
      <w:pPr>
        <w:jc w:val="both"/>
        <w:rPr>
          <w:rFonts w:ascii="Times New Roman" w:hAnsi="Times New Roman"/>
        </w:rPr>
      </w:pPr>
    </w:p>
    <w:p w:rsidR="00DA660F" w:rsidRDefault="00DA660F" w:rsidP="00DA660F">
      <w:pPr>
        <w:jc w:val="both"/>
        <w:rPr>
          <w:rFonts w:ascii="Times New Roman" w:hAnsi="Times New Roman"/>
        </w:rPr>
      </w:pPr>
    </w:p>
    <w:p w:rsidR="00DA660F" w:rsidRPr="00CE6825" w:rsidRDefault="00DA660F" w:rsidP="00DA660F">
      <w:pPr>
        <w:jc w:val="both"/>
        <w:rPr>
          <w:rFonts w:ascii="Times New Roman" w:hAnsi="Times New Roman"/>
        </w:rPr>
      </w:pPr>
    </w:p>
    <w:p w:rsidR="00DA660F" w:rsidRDefault="00DA660F" w:rsidP="00DA66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:rsidR="00DA660F" w:rsidRDefault="00DA660F" w:rsidP="00DA660F">
      <w:pPr>
        <w:jc w:val="both"/>
        <w:rPr>
          <w:rFonts w:ascii="Times New Roman" w:hAnsi="Times New Roman"/>
        </w:rPr>
      </w:pPr>
    </w:p>
    <w:p w:rsidR="00DA660F" w:rsidRPr="00AA5462" w:rsidRDefault="00DA660F" w:rsidP="00DA660F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:rsidR="00DA660F" w:rsidRPr="0018782E" w:rsidRDefault="00DA660F" w:rsidP="00DA66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A660F" w:rsidRDefault="00DA660F" w:rsidP="00DA660F"/>
    <w:p w:rsidR="00DA660F" w:rsidRDefault="00DA660F" w:rsidP="00DA660F"/>
    <w:p w:rsidR="00DA660F" w:rsidRDefault="00DA660F" w:rsidP="00DA660F"/>
    <w:p w:rsidR="00DA660F" w:rsidRDefault="00DA660F"/>
    <w:sectPr w:rsidR="00DA660F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A314C"/>
    <w:multiLevelType w:val="hybridMultilevel"/>
    <w:tmpl w:val="08A4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0884"/>
    <w:multiLevelType w:val="hybridMultilevel"/>
    <w:tmpl w:val="77CC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0F"/>
    <w:rsid w:val="00D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18DB"/>
  <w15:chartTrackingRefBased/>
  <w15:docId w15:val="{647167C6-FCF1-4718-88E1-81001F0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60F"/>
    <w:pPr>
      <w:spacing w:after="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2023-10-25T11:43:00Z</dcterms:created>
  <dcterms:modified xsi:type="dcterms:W3CDTF">2023-10-25T11:47:00Z</dcterms:modified>
</cp:coreProperties>
</file>