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3"/>
      </w:tblGrid>
      <w:tr w:rsidR="000D01E6" w:rsidTr="00702007">
        <w:trPr>
          <w:trHeight w:val="14911"/>
        </w:trPr>
        <w:tc>
          <w:tcPr>
            <w:tcW w:w="9303" w:type="dxa"/>
            <w:vAlign w:val="center"/>
          </w:tcPr>
          <w:p w:rsidR="000D01E6" w:rsidRDefault="000D01E6" w:rsidP="00702007">
            <w:pPr>
              <w:spacing w:line="360" w:lineRule="auto"/>
              <w:jc w:val="center"/>
              <w:rPr>
                <w:rFonts w:ascii="Cambria" w:hAnsi="Cambria"/>
                <w:b/>
                <w:bCs/>
                <w:sz w:val="28"/>
                <w:szCs w:val="28"/>
                <w:bdr w:val="none" w:sz="0" w:space="0" w:color="auto" w:frame="1"/>
                <w:shd w:val="clear" w:color="auto" w:fill="FFFFFF"/>
              </w:rPr>
            </w:pPr>
          </w:p>
          <w:p w:rsidR="000D01E6" w:rsidRDefault="000D01E6" w:rsidP="00702007">
            <w:pPr>
              <w:spacing w:line="360" w:lineRule="auto"/>
              <w:jc w:val="center"/>
              <w:rPr>
                <w:rFonts w:ascii="Cambria" w:hAnsi="Cambria"/>
                <w:b/>
                <w:bCs/>
                <w:sz w:val="28"/>
                <w:szCs w:val="28"/>
                <w:bdr w:val="none" w:sz="0" w:space="0" w:color="auto" w:frame="1"/>
                <w:shd w:val="clear" w:color="auto" w:fill="FFFFFF"/>
              </w:rPr>
            </w:pPr>
          </w:p>
          <w:p w:rsidR="000D01E6" w:rsidRDefault="000D01E6" w:rsidP="00702007">
            <w:pPr>
              <w:spacing w:line="360" w:lineRule="auto"/>
              <w:jc w:val="center"/>
              <w:rPr>
                <w:rFonts w:ascii="Cambria" w:hAnsi="Cambria"/>
                <w:b/>
                <w:bCs/>
                <w:sz w:val="28"/>
                <w:szCs w:val="28"/>
                <w:bdr w:val="none" w:sz="0" w:space="0" w:color="auto" w:frame="1"/>
                <w:shd w:val="clear" w:color="auto" w:fill="FFFFFF"/>
              </w:rPr>
            </w:pPr>
          </w:p>
          <w:p w:rsidR="000D01E6" w:rsidRDefault="000D01E6" w:rsidP="00702007">
            <w:pPr>
              <w:spacing w:line="360" w:lineRule="auto"/>
              <w:jc w:val="center"/>
              <w:rPr>
                <w:rFonts w:ascii="Cambria" w:hAnsi="Cambria"/>
                <w:b/>
                <w:bCs/>
                <w:sz w:val="28"/>
                <w:szCs w:val="28"/>
                <w:bdr w:val="none" w:sz="0" w:space="0" w:color="auto" w:frame="1"/>
                <w:shd w:val="clear" w:color="auto" w:fill="FFFFFF"/>
              </w:rPr>
            </w:pPr>
          </w:p>
          <w:p w:rsidR="000D01E6" w:rsidRDefault="000D01E6" w:rsidP="00702007">
            <w:pPr>
              <w:spacing w:line="360" w:lineRule="auto"/>
              <w:jc w:val="center"/>
              <w:rPr>
                <w:rFonts w:ascii="Cambria" w:hAnsi="Cambria"/>
                <w:b/>
                <w:bCs/>
                <w:sz w:val="28"/>
                <w:szCs w:val="28"/>
                <w:bdr w:val="none" w:sz="0" w:space="0" w:color="auto" w:frame="1"/>
                <w:shd w:val="clear" w:color="auto" w:fill="FFFFFF"/>
              </w:rPr>
            </w:pPr>
          </w:p>
          <w:p w:rsidR="000D01E6" w:rsidRDefault="000D01E6" w:rsidP="00702007">
            <w:pPr>
              <w:spacing w:line="360" w:lineRule="auto"/>
              <w:jc w:val="center"/>
              <w:rPr>
                <w:rFonts w:ascii="Cambria" w:hAnsi="Cambria"/>
                <w:b/>
                <w:bCs/>
                <w:sz w:val="28"/>
                <w:szCs w:val="28"/>
                <w:bdr w:val="none" w:sz="0" w:space="0" w:color="auto" w:frame="1"/>
                <w:shd w:val="clear" w:color="auto" w:fill="FFFFFF"/>
              </w:rPr>
            </w:pPr>
          </w:p>
          <w:p w:rsidR="000D01E6" w:rsidRDefault="000D01E6" w:rsidP="00702007">
            <w:pPr>
              <w:spacing w:line="360" w:lineRule="auto"/>
              <w:jc w:val="center"/>
              <w:rPr>
                <w:rFonts w:ascii="Cambria" w:hAnsi="Cambria"/>
                <w:b/>
                <w:bCs/>
                <w:sz w:val="28"/>
                <w:szCs w:val="28"/>
                <w:bdr w:val="none" w:sz="0" w:space="0" w:color="auto" w:frame="1"/>
                <w:shd w:val="clear" w:color="auto" w:fill="FFFFFF"/>
              </w:rPr>
            </w:pPr>
          </w:p>
          <w:p w:rsidR="000D01E6" w:rsidRDefault="000D01E6" w:rsidP="00702007">
            <w:pPr>
              <w:spacing w:line="360" w:lineRule="auto"/>
              <w:jc w:val="center"/>
              <w:rPr>
                <w:rFonts w:ascii="Cambria" w:hAnsi="Cambria"/>
                <w:b/>
                <w:bCs/>
                <w:sz w:val="28"/>
                <w:szCs w:val="28"/>
                <w:bdr w:val="none" w:sz="0" w:space="0" w:color="auto" w:frame="1"/>
                <w:shd w:val="clear" w:color="auto" w:fill="FFFFFF"/>
              </w:rPr>
            </w:pPr>
          </w:p>
          <w:p w:rsidR="000D01E6" w:rsidRDefault="000D01E6" w:rsidP="00702007">
            <w:pPr>
              <w:spacing w:line="360" w:lineRule="auto"/>
              <w:jc w:val="center"/>
              <w:rPr>
                <w:rFonts w:ascii="Cambria" w:hAnsi="Cambria"/>
                <w:b/>
                <w:bCs/>
                <w:sz w:val="28"/>
                <w:szCs w:val="28"/>
                <w:bdr w:val="none" w:sz="0" w:space="0" w:color="auto" w:frame="1"/>
                <w:shd w:val="clear" w:color="auto" w:fill="FFFFFF"/>
              </w:rPr>
            </w:pPr>
          </w:p>
          <w:p w:rsidR="000D01E6" w:rsidRDefault="000D01E6" w:rsidP="00702007">
            <w:pPr>
              <w:spacing w:line="360" w:lineRule="auto"/>
              <w:jc w:val="center"/>
              <w:rPr>
                <w:rFonts w:ascii="Cambria" w:hAnsi="Cambria"/>
                <w:b/>
                <w:bCs/>
                <w:sz w:val="28"/>
                <w:szCs w:val="28"/>
                <w:bdr w:val="none" w:sz="0" w:space="0" w:color="auto" w:frame="1"/>
                <w:shd w:val="clear" w:color="auto" w:fill="FFFFFF"/>
              </w:rPr>
            </w:pPr>
          </w:p>
          <w:p w:rsidR="000D01E6" w:rsidRPr="00B83D9C" w:rsidRDefault="000D01E6" w:rsidP="00702007">
            <w:pPr>
              <w:pStyle w:val="Title"/>
              <w:spacing w:line="276" w:lineRule="auto"/>
              <w:rPr>
                <w:rFonts w:ascii="Cambria" w:hAnsi="Cambria"/>
                <w:b/>
                <w:sz w:val="52"/>
                <w:szCs w:val="52"/>
                <w:lang w:val="hr-HR"/>
              </w:rPr>
            </w:pPr>
            <w:r>
              <w:rPr>
                <w:rFonts w:ascii="Cambria" w:hAnsi="Cambria"/>
                <w:b/>
                <w:sz w:val="52"/>
                <w:szCs w:val="52"/>
                <w:lang w:val="hr-HR"/>
              </w:rPr>
              <w:t xml:space="preserve">INTERNI </w:t>
            </w:r>
            <w:r w:rsidRPr="00B83D9C">
              <w:rPr>
                <w:rFonts w:ascii="Cambria" w:hAnsi="Cambria"/>
                <w:b/>
                <w:sz w:val="52"/>
                <w:szCs w:val="52"/>
                <w:lang w:val="hr-HR"/>
              </w:rPr>
              <w:t xml:space="preserve">PRAVILNIK </w:t>
            </w:r>
          </w:p>
          <w:p w:rsidR="005254D2" w:rsidRDefault="000D01E6" w:rsidP="000D01E6">
            <w:pPr>
              <w:pStyle w:val="Title"/>
              <w:spacing w:line="276" w:lineRule="auto"/>
              <w:rPr>
                <w:rFonts w:ascii="Cambria" w:hAnsi="Cambria"/>
                <w:b/>
                <w:sz w:val="36"/>
                <w:szCs w:val="36"/>
                <w:lang w:val="hr-HR"/>
              </w:rPr>
            </w:pPr>
            <w:r w:rsidRPr="00B83D9C">
              <w:rPr>
                <w:rFonts w:ascii="Cambria" w:hAnsi="Cambria"/>
                <w:b/>
                <w:sz w:val="36"/>
                <w:szCs w:val="36"/>
                <w:lang w:val="hr-HR"/>
              </w:rPr>
              <w:t xml:space="preserve">O ZAŠTITI </w:t>
            </w:r>
            <w:r>
              <w:rPr>
                <w:rFonts w:ascii="Cambria" w:hAnsi="Cambria"/>
                <w:b/>
                <w:sz w:val="36"/>
                <w:szCs w:val="36"/>
                <w:lang w:val="hr-HR"/>
              </w:rPr>
              <w:t>OSOBNIH PODATAKA</w:t>
            </w:r>
            <w:r w:rsidR="005254D2">
              <w:rPr>
                <w:rFonts w:ascii="Cambria" w:hAnsi="Cambria"/>
                <w:b/>
                <w:sz w:val="36"/>
                <w:szCs w:val="36"/>
                <w:lang w:val="hr-HR"/>
              </w:rPr>
              <w:t xml:space="preserve"> </w:t>
            </w:r>
          </w:p>
          <w:p w:rsidR="000D01E6" w:rsidRDefault="005254D2" w:rsidP="000D01E6">
            <w:pPr>
              <w:pStyle w:val="Title"/>
              <w:spacing w:line="276" w:lineRule="auto"/>
              <w:rPr>
                <w:rFonts w:ascii="Cambria" w:hAnsi="Cambria"/>
                <w:b/>
                <w:sz w:val="36"/>
                <w:szCs w:val="36"/>
                <w:lang w:val="hr-HR"/>
              </w:rPr>
            </w:pPr>
            <w:r>
              <w:rPr>
                <w:rFonts w:ascii="Cambria" w:hAnsi="Cambria"/>
                <w:b/>
                <w:sz w:val="36"/>
                <w:szCs w:val="36"/>
                <w:lang w:val="hr-HR"/>
              </w:rPr>
              <w:t>VODITELJA OBRADE</w:t>
            </w:r>
          </w:p>
          <w:p w:rsidR="00AB2805" w:rsidRPr="00523D15" w:rsidRDefault="00AB2805" w:rsidP="00702007">
            <w:pPr>
              <w:jc w:val="center"/>
              <w:rPr>
                <w:rFonts w:ascii="Cambria" w:eastAsia="Times New Roman" w:hAnsi="Cambria" w:cs="Times New Roman"/>
                <w:b/>
                <w:sz w:val="36"/>
                <w:szCs w:val="36"/>
              </w:rPr>
            </w:pPr>
            <w:r w:rsidRPr="00523D15">
              <w:rPr>
                <w:rFonts w:ascii="Cambria" w:eastAsia="Times New Roman" w:hAnsi="Cambria" w:cs="Times New Roman"/>
                <w:b/>
                <w:sz w:val="36"/>
                <w:szCs w:val="36"/>
              </w:rPr>
              <w:t xml:space="preserve">OSNOVNA ŠKOLA VODNJAN </w:t>
            </w:r>
          </w:p>
          <w:p w:rsidR="000D01E6" w:rsidRPr="00523D15" w:rsidRDefault="00AB2805" w:rsidP="00702007">
            <w:pPr>
              <w:jc w:val="center"/>
              <w:rPr>
                <w:rFonts w:ascii="Cambria" w:hAnsi="Cambria"/>
                <w:bCs/>
                <w:bdr w:val="none" w:sz="0" w:space="0" w:color="auto" w:frame="1"/>
                <w:shd w:val="clear" w:color="auto" w:fill="FFFFFF"/>
              </w:rPr>
            </w:pPr>
            <w:r w:rsidRPr="00523D15">
              <w:rPr>
                <w:rFonts w:ascii="Cambria" w:eastAsia="Times New Roman" w:hAnsi="Cambria" w:cs="Times New Roman"/>
                <w:b/>
                <w:sz w:val="36"/>
                <w:szCs w:val="36"/>
              </w:rPr>
              <w:t>- SCUOLA ELEMENTARE DIGNANO</w:t>
            </w:r>
            <w:r w:rsidRPr="00523D15">
              <w:rPr>
                <w:rFonts w:ascii="Cambria" w:eastAsia="Times New Roman" w:hAnsi="Cambria" w:cs="Times New Roman"/>
                <w:b/>
                <w:bCs/>
                <w:sz w:val="36"/>
                <w:szCs w:val="36"/>
              </w:rPr>
              <w:t xml:space="preserve"> </w:t>
            </w:r>
          </w:p>
          <w:p w:rsidR="000D01E6" w:rsidRDefault="000D01E6" w:rsidP="00702007">
            <w:pPr>
              <w:jc w:val="center"/>
              <w:rPr>
                <w:rFonts w:ascii="Cambria" w:hAnsi="Cambria"/>
                <w:bCs/>
                <w:bdr w:val="none" w:sz="0" w:space="0" w:color="auto" w:frame="1"/>
                <w:shd w:val="clear" w:color="auto" w:fill="FFFFFF"/>
              </w:rPr>
            </w:pPr>
          </w:p>
          <w:p w:rsidR="000D01E6" w:rsidRDefault="000D01E6" w:rsidP="00702007">
            <w:pPr>
              <w:jc w:val="center"/>
              <w:rPr>
                <w:rFonts w:ascii="Cambria" w:hAnsi="Cambria"/>
                <w:bCs/>
                <w:bdr w:val="none" w:sz="0" w:space="0" w:color="auto" w:frame="1"/>
                <w:shd w:val="clear" w:color="auto" w:fill="FFFFFF"/>
              </w:rPr>
            </w:pPr>
          </w:p>
          <w:p w:rsidR="000D01E6" w:rsidRDefault="000D01E6" w:rsidP="00702007">
            <w:pPr>
              <w:jc w:val="center"/>
              <w:rPr>
                <w:rFonts w:ascii="Cambria" w:hAnsi="Cambria"/>
                <w:bCs/>
                <w:bdr w:val="none" w:sz="0" w:space="0" w:color="auto" w:frame="1"/>
                <w:shd w:val="clear" w:color="auto" w:fill="FFFFFF"/>
              </w:rPr>
            </w:pPr>
          </w:p>
          <w:p w:rsidR="000D01E6" w:rsidRDefault="000D01E6" w:rsidP="00702007">
            <w:pPr>
              <w:jc w:val="center"/>
              <w:rPr>
                <w:rFonts w:ascii="Cambria" w:hAnsi="Cambria"/>
                <w:bCs/>
                <w:bdr w:val="none" w:sz="0" w:space="0" w:color="auto" w:frame="1"/>
                <w:shd w:val="clear" w:color="auto" w:fill="FFFFFF"/>
              </w:rPr>
            </w:pPr>
          </w:p>
          <w:p w:rsidR="000D01E6" w:rsidRDefault="000D01E6" w:rsidP="00702007">
            <w:pPr>
              <w:jc w:val="center"/>
              <w:rPr>
                <w:rFonts w:ascii="Cambria" w:hAnsi="Cambria"/>
                <w:bCs/>
                <w:bdr w:val="none" w:sz="0" w:space="0" w:color="auto" w:frame="1"/>
                <w:shd w:val="clear" w:color="auto" w:fill="FFFFFF"/>
              </w:rPr>
            </w:pPr>
          </w:p>
          <w:p w:rsidR="000D01E6" w:rsidRDefault="000D01E6" w:rsidP="00702007">
            <w:pPr>
              <w:jc w:val="center"/>
              <w:rPr>
                <w:rFonts w:ascii="Cambria" w:hAnsi="Cambria"/>
                <w:bCs/>
                <w:bdr w:val="none" w:sz="0" w:space="0" w:color="auto" w:frame="1"/>
                <w:shd w:val="clear" w:color="auto" w:fill="FFFFFF"/>
              </w:rPr>
            </w:pPr>
          </w:p>
          <w:p w:rsidR="000D01E6" w:rsidRDefault="000D01E6" w:rsidP="00702007">
            <w:pPr>
              <w:jc w:val="center"/>
              <w:rPr>
                <w:rFonts w:ascii="Cambria" w:hAnsi="Cambria"/>
                <w:bCs/>
                <w:bdr w:val="none" w:sz="0" w:space="0" w:color="auto" w:frame="1"/>
                <w:shd w:val="clear" w:color="auto" w:fill="FFFFFF"/>
              </w:rPr>
            </w:pPr>
          </w:p>
          <w:p w:rsidR="000D01E6" w:rsidRDefault="000D01E6" w:rsidP="00702007">
            <w:pPr>
              <w:jc w:val="center"/>
              <w:rPr>
                <w:rFonts w:ascii="Cambria" w:hAnsi="Cambria"/>
                <w:bCs/>
                <w:bdr w:val="none" w:sz="0" w:space="0" w:color="auto" w:frame="1"/>
                <w:shd w:val="clear" w:color="auto" w:fill="FFFFFF"/>
              </w:rPr>
            </w:pPr>
          </w:p>
          <w:p w:rsidR="000D01E6" w:rsidRDefault="000D01E6" w:rsidP="00702007">
            <w:pPr>
              <w:jc w:val="center"/>
              <w:rPr>
                <w:rFonts w:ascii="Cambria" w:hAnsi="Cambria"/>
                <w:bCs/>
                <w:bdr w:val="none" w:sz="0" w:space="0" w:color="auto" w:frame="1"/>
                <w:shd w:val="clear" w:color="auto" w:fill="FFFFFF"/>
              </w:rPr>
            </w:pPr>
          </w:p>
          <w:p w:rsidR="000D01E6" w:rsidRDefault="000D01E6" w:rsidP="000D01E6">
            <w:pPr>
              <w:jc w:val="center"/>
              <w:rPr>
                <w:rFonts w:ascii="Cambria" w:hAnsi="Cambria"/>
                <w:bCs/>
                <w:bdr w:val="none" w:sz="0" w:space="0" w:color="auto" w:frame="1"/>
                <w:shd w:val="clear" w:color="auto" w:fill="FFFFFF"/>
              </w:rPr>
            </w:pPr>
          </w:p>
          <w:p w:rsidR="000D01E6" w:rsidRDefault="000D01E6" w:rsidP="000D01E6">
            <w:pPr>
              <w:jc w:val="center"/>
              <w:rPr>
                <w:rFonts w:ascii="Cambria" w:hAnsi="Cambria"/>
                <w:bCs/>
                <w:bdr w:val="none" w:sz="0" w:space="0" w:color="auto" w:frame="1"/>
                <w:shd w:val="clear" w:color="auto" w:fill="FFFFFF"/>
              </w:rPr>
            </w:pPr>
          </w:p>
          <w:p w:rsidR="000D01E6" w:rsidRDefault="000D01E6" w:rsidP="000D01E6">
            <w:pPr>
              <w:jc w:val="center"/>
              <w:rPr>
                <w:rFonts w:ascii="Cambria" w:hAnsi="Cambria"/>
                <w:bCs/>
                <w:bdr w:val="none" w:sz="0" w:space="0" w:color="auto" w:frame="1"/>
                <w:shd w:val="clear" w:color="auto" w:fill="FFFFFF"/>
              </w:rPr>
            </w:pPr>
          </w:p>
          <w:p w:rsidR="000D01E6" w:rsidRDefault="000D01E6" w:rsidP="000D01E6">
            <w:pPr>
              <w:jc w:val="center"/>
              <w:rPr>
                <w:rFonts w:ascii="Cambria" w:hAnsi="Cambria"/>
                <w:bCs/>
                <w:bdr w:val="none" w:sz="0" w:space="0" w:color="auto" w:frame="1"/>
                <w:shd w:val="clear" w:color="auto" w:fill="FFFFFF"/>
              </w:rPr>
            </w:pPr>
          </w:p>
          <w:p w:rsidR="000D01E6" w:rsidRDefault="000D01E6" w:rsidP="000D01E6">
            <w:pPr>
              <w:jc w:val="center"/>
              <w:rPr>
                <w:rFonts w:ascii="Cambria" w:hAnsi="Cambria"/>
                <w:bCs/>
                <w:bdr w:val="none" w:sz="0" w:space="0" w:color="auto" w:frame="1"/>
                <w:shd w:val="clear" w:color="auto" w:fill="FFFFFF"/>
              </w:rPr>
            </w:pPr>
          </w:p>
          <w:p w:rsidR="000D01E6" w:rsidRPr="00761491" w:rsidRDefault="002F1ABC" w:rsidP="000D01E6">
            <w:pPr>
              <w:jc w:val="center"/>
              <w:rPr>
                <w:rFonts w:ascii="Cambria" w:eastAsia="Times New Roman" w:hAnsi="Cambria" w:cs="Times New Roman"/>
                <w:bCs/>
                <w:sz w:val="24"/>
                <w:szCs w:val="24"/>
                <w:bdr w:val="none" w:sz="0" w:space="0" w:color="auto" w:frame="1"/>
                <w:shd w:val="clear" w:color="auto" w:fill="FFFFFF"/>
                <w:lang w:eastAsia="hr-HR"/>
              </w:rPr>
            </w:pPr>
            <w:r w:rsidRPr="00523D15">
              <w:rPr>
                <w:rFonts w:ascii="Cambria" w:hAnsi="Cambria"/>
                <w:bCs/>
                <w:bdr w:val="none" w:sz="0" w:space="0" w:color="auto" w:frame="1"/>
                <w:shd w:val="clear" w:color="auto" w:fill="FFFFFF"/>
              </w:rPr>
              <w:t>Vodnjan - Dignano</w:t>
            </w:r>
            <w:r w:rsidR="000D01E6" w:rsidRPr="00523D15">
              <w:rPr>
                <w:rFonts w:ascii="Cambria" w:hAnsi="Cambria"/>
                <w:bCs/>
                <w:bdr w:val="none" w:sz="0" w:space="0" w:color="auto" w:frame="1"/>
                <w:shd w:val="clear" w:color="auto" w:fill="FFFFFF"/>
              </w:rPr>
              <w:t>, lipanj</w:t>
            </w:r>
            <w:r w:rsidR="000D01E6">
              <w:rPr>
                <w:rFonts w:ascii="Cambria" w:hAnsi="Cambria"/>
                <w:bCs/>
                <w:bdr w:val="none" w:sz="0" w:space="0" w:color="auto" w:frame="1"/>
                <w:shd w:val="clear" w:color="auto" w:fill="FFFFFF"/>
              </w:rPr>
              <w:t xml:space="preserve"> 2018.</w:t>
            </w:r>
            <w:r w:rsidR="00BD7F63">
              <w:rPr>
                <w:rFonts w:ascii="Cambria" w:hAnsi="Cambria"/>
                <w:b/>
                <w:bCs/>
                <w:noProof/>
                <w:sz w:val="28"/>
                <w:szCs w:val="28"/>
                <w:lang w:eastAsia="hr-HR"/>
              </w:rPr>
              <mc:AlternateContent>
                <mc:Choice Requires="wps">
                  <w:drawing>
                    <wp:anchor distT="0" distB="0" distL="114300" distR="114300" simplePos="0" relativeHeight="251659264" behindDoc="0" locked="0" layoutInCell="1" allowOverlap="1">
                      <wp:simplePos x="0" y="0"/>
                      <wp:positionH relativeFrom="column">
                        <wp:posOffset>5613400</wp:posOffset>
                      </wp:positionH>
                      <wp:positionV relativeFrom="paragraph">
                        <wp:posOffset>2073275</wp:posOffset>
                      </wp:positionV>
                      <wp:extent cx="152400" cy="390525"/>
                      <wp:effectExtent l="0" t="0" r="0" b="9525"/>
                      <wp:wrapNone/>
                      <wp:docPr id="4" name="Pravokutni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F26BE" id="Pravokutnik 4" o:spid="_x0000_s1026" style="position:absolute;margin-left:442pt;margin-top:163.25pt;width:12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" fillcolor="white [3212]" stroked="f" strokeweight="2pt">
                      <v:path arrowok="t"/>
                    </v:rect>
                  </w:pict>
                </mc:Fallback>
              </mc:AlternateContent>
            </w:r>
          </w:p>
        </w:tc>
      </w:tr>
    </w:tbl>
    <w:p w:rsidR="0091253F" w:rsidRPr="005310A9" w:rsidRDefault="000D01E6" w:rsidP="000D01E6">
      <w:pPr>
        <w:pStyle w:val="NormalWeb"/>
        <w:shd w:val="clear" w:color="auto" w:fill="FFFFFF"/>
        <w:spacing w:before="0" w:beforeAutospacing="0" w:after="0" w:afterAutospacing="0" w:line="276" w:lineRule="auto"/>
        <w:ind w:firstLine="709"/>
        <w:jc w:val="both"/>
        <w:rPr>
          <w:rFonts w:ascii="Cambria" w:hAnsi="Cambria"/>
          <w:bCs/>
          <w:bdr w:val="none" w:sz="0" w:space="0" w:color="auto" w:frame="1"/>
          <w:shd w:val="clear" w:color="auto" w:fill="FFFFFF"/>
        </w:rPr>
      </w:pPr>
      <w:r w:rsidRPr="00F4785B">
        <w:rPr>
          <w:rFonts w:ascii="Cambria" w:hAnsi="Cambria"/>
          <w:bCs/>
          <w:bdr w:val="none" w:sz="0" w:space="0" w:color="auto" w:frame="1"/>
          <w:shd w:val="clear" w:color="auto" w:fill="FFFFFF"/>
        </w:rPr>
        <w:lastRenderedPageBreak/>
        <w:t xml:space="preserve">Na temelju odredaba </w:t>
      </w:r>
      <w:hyperlink r:id="rId7" w:history="1">
        <w:r w:rsidR="0091253F" w:rsidRPr="0091253F">
          <w:rPr>
            <w:rFonts w:ascii="Cambria" w:hAnsi="Cambria"/>
            <w:bCs/>
            <w:bdr w:val="none" w:sz="0" w:space="0" w:color="auto" w:frame="1"/>
          </w:rPr>
          <w:t>Uredb</w:t>
        </w:r>
        <w:r w:rsidR="0091253F">
          <w:rPr>
            <w:rFonts w:ascii="Cambria" w:hAnsi="Cambria"/>
            <w:bCs/>
            <w:bdr w:val="none" w:sz="0" w:space="0" w:color="auto" w:frame="1"/>
          </w:rPr>
          <w:t>e</w:t>
        </w:r>
        <w:r w:rsidR="0091253F" w:rsidRPr="0091253F">
          <w:rPr>
            <w:rFonts w:ascii="Cambria" w:hAnsi="Cambria"/>
            <w:bCs/>
            <w:bdr w:val="none" w:sz="0" w:space="0" w:color="auto" w:frame="1"/>
          </w:rPr>
          <w:t xml:space="preserve"> (</w:t>
        </w:r>
        <w:r w:rsidR="0091253F">
          <w:rPr>
            <w:rFonts w:ascii="Cambria" w:hAnsi="Cambria"/>
            <w:bCs/>
            <w:bdr w:val="none" w:sz="0" w:space="0" w:color="auto" w:frame="1"/>
          </w:rPr>
          <w:t>EU</w:t>
        </w:r>
        <w:r w:rsidR="0091253F" w:rsidRPr="0091253F">
          <w:rPr>
            <w:rFonts w:ascii="Cambria" w:hAnsi="Cambria"/>
            <w:bCs/>
            <w:bdr w:val="none" w:sz="0" w:space="0" w:color="auto" w:frame="1"/>
          </w:rPr>
          <w:t xml:space="preserve">) 2016/679 </w:t>
        </w:r>
        <w:r w:rsidR="0091253F">
          <w:rPr>
            <w:rFonts w:ascii="Cambria" w:hAnsi="Cambria"/>
            <w:bCs/>
            <w:bdr w:val="none" w:sz="0" w:space="0" w:color="auto" w:frame="1"/>
          </w:rPr>
          <w:t>E</w:t>
        </w:r>
        <w:r w:rsidR="0091253F" w:rsidRPr="0091253F">
          <w:rPr>
            <w:rFonts w:ascii="Cambria" w:hAnsi="Cambria"/>
            <w:bCs/>
            <w:bdr w:val="none" w:sz="0" w:space="0" w:color="auto" w:frame="1"/>
          </w:rPr>
          <w:t xml:space="preserve">uropskog parlamenta i </w:t>
        </w:r>
        <w:r w:rsidR="0091253F">
          <w:rPr>
            <w:rFonts w:ascii="Cambria" w:hAnsi="Cambria"/>
            <w:bCs/>
            <w:bdr w:val="none" w:sz="0" w:space="0" w:color="auto" w:frame="1"/>
          </w:rPr>
          <w:t>V</w:t>
        </w:r>
        <w:r w:rsidR="004A389D">
          <w:rPr>
            <w:rFonts w:ascii="Cambria" w:hAnsi="Cambria"/>
            <w:bCs/>
            <w:bdr w:val="none" w:sz="0" w:space="0" w:color="auto" w:frame="1"/>
          </w:rPr>
          <w:t xml:space="preserve">ijeća o </w:t>
        </w:r>
        <w:r w:rsidR="0091253F" w:rsidRPr="0091253F">
          <w:rPr>
            <w:rFonts w:ascii="Cambria" w:hAnsi="Cambria"/>
            <w:bCs/>
            <w:bdr w:val="none" w:sz="0" w:space="0" w:color="auto" w:frame="1"/>
          </w:rPr>
          <w:t>zaštiti pojedinaca u vezi s obradom osobnih podataka i o slobodnom kretanju takvih podataka</w:t>
        </w:r>
      </w:hyperlink>
      <w:r w:rsidR="0091253F" w:rsidRPr="0091253F">
        <w:rPr>
          <w:rFonts w:ascii="Cambria" w:hAnsi="Cambria"/>
          <w:bCs/>
          <w:bdr w:val="none" w:sz="0" w:space="0" w:color="auto" w:frame="1"/>
          <w:shd w:val="clear" w:color="auto" w:fill="FFFFFF"/>
        </w:rPr>
        <w:t>,</w:t>
      </w:r>
      <w:r w:rsidR="0091253F">
        <w:rPr>
          <w:rFonts w:ascii="Cambria" w:hAnsi="Cambria"/>
          <w:bCs/>
          <w:bdr w:val="none" w:sz="0" w:space="0" w:color="auto" w:frame="1"/>
          <w:shd w:val="clear" w:color="auto" w:fill="FFFFFF"/>
        </w:rPr>
        <w:t xml:space="preserve"> Zakona o provedbi </w:t>
      </w:r>
      <w:r w:rsidR="00EE1BA3">
        <w:rPr>
          <w:rFonts w:ascii="Cambria" w:hAnsi="Cambria"/>
          <w:bCs/>
          <w:bdr w:val="none" w:sz="0" w:space="0" w:color="auto" w:frame="1"/>
          <w:shd w:val="clear" w:color="auto" w:fill="FFFFFF"/>
        </w:rPr>
        <w:t xml:space="preserve">Opće </w:t>
      </w:r>
      <w:r w:rsidR="0091253F">
        <w:rPr>
          <w:rFonts w:ascii="Cambria" w:hAnsi="Cambria"/>
          <w:bCs/>
          <w:bdr w:val="none" w:sz="0" w:space="0" w:color="auto" w:frame="1"/>
          <w:shd w:val="clear" w:color="auto" w:fill="FFFFFF"/>
        </w:rPr>
        <w:t>uredbe</w:t>
      </w:r>
      <w:r w:rsidR="00EE1BA3">
        <w:rPr>
          <w:rFonts w:ascii="Cambria" w:hAnsi="Cambria"/>
          <w:bCs/>
          <w:bdr w:val="none" w:sz="0" w:space="0" w:color="auto" w:frame="1"/>
          <w:shd w:val="clear" w:color="auto" w:fill="FFFFFF"/>
        </w:rPr>
        <w:t xml:space="preserve"> o zaštiti podataka </w:t>
      </w:r>
      <w:r w:rsidR="001D45A1">
        <w:rPr>
          <w:rFonts w:ascii="Cambria" w:hAnsi="Cambria"/>
          <w:bCs/>
          <w:bdr w:val="none" w:sz="0" w:space="0" w:color="auto" w:frame="1"/>
          <w:shd w:val="clear" w:color="auto" w:fill="FFFFFF"/>
        </w:rPr>
        <w:t>(»NN</w:t>
      </w:r>
      <w:r w:rsidR="00EE1BA3" w:rsidRPr="00F4785B">
        <w:rPr>
          <w:rFonts w:ascii="Cambria" w:hAnsi="Cambria"/>
          <w:bCs/>
          <w:bdr w:val="none" w:sz="0" w:space="0" w:color="auto" w:frame="1"/>
          <w:shd w:val="clear" w:color="auto" w:fill="FFFFFF"/>
        </w:rPr>
        <w:t xml:space="preserve">«, broj </w:t>
      </w:r>
      <w:r w:rsidR="00EE1BA3" w:rsidRPr="00EE1BA3">
        <w:rPr>
          <w:rFonts w:ascii="Cambria" w:hAnsi="Cambria"/>
          <w:bCs/>
          <w:bdr w:val="none" w:sz="0" w:space="0" w:color="auto" w:frame="1"/>
          <w:shd w:val="clear" w:color="auto" w:fill="FFFFFF"/>
        </w:rPr>
        <w:t>42/18</w:t>
      </w:r>
      <w:r w:rsidR="00EE1BA3" w:rsidRPr="00F4785B">
        <w:rPr>
          <w:rFonts w:ascii="Cambria" w:hAnsi="Cambria"/>
          <w:bCs/>
          <w:bdr w:val="none" w:sz="0" w:space="0" w:color="auto" w:frame="1"/>
          <w:shd w:val="clear" w:color="auto" w:fill="FFFFFF"/>
        </w:rPr>
        <w:t>)</w:t>
      </w:r>
      <w:r w:rsidR="00EE1BA3">
        <w:rPr>
          <w:rFonts w:ascii="Cambria" w:hAnsi="Cambria"/>
          <w:bCs/>
          <w:bdr w:val="none" w:sz="0" w:space="0" w:color="auto" w:frame="1"/>
          <w:shd w:val="clear" w:color="auto" w:fill="FFFFFF"/>
        </w:rPr>
        <w:t xml:space="preserve"> i </w:t>
      </w:r>
      <w:r w:rsidR="005310A9">
        <w:rPr>
          <w:rFonts w:ascii="Cambria" w:hAnsi="Cambria"/>
          <w:bCs/>
          <w:bdr w:val="none" w:sz="0" w:space="0" w:color="auto" w:frame="1"/>
          <w:shd w:val="clear" w:color="auto" w:fill="FFFFFF"/>
        </w:rPr>
        <w:t xml:space="preserve"> čl.65 </w:t>
      </w:r>
      <w:r w:rsidR="00EE1BA3" w:rsidRPr="005310A9">
        <w:rPr>
          <w:rFonts w:ascii="Cambria" w:hAnsi="Cambria"/>
          <w:bCs/>
          <w:bdr w:val="none" w:sz="0" w:space="0" w:color="auto" w:frame="1"/>
          <w:shd w:val="clear" w:color="auto" w:fill="FFFFFF"/>
        </w:rPr>
        <w:t>Statuta</w:t>
      </w:r>
      <w:r w:rsidR="00EE1BA3">
        <w:rPr>
          <w:rFonts w:ascii="Cambria" w:hAnsi="Cambria"/>
          <w:bCs/>
          <w:bdr w:val="none" w:sz="0" w:space="0" w:color="auto" w:frame="1"/>
          <w:shd w:val="clear" w:color="auto" w:fill="FFFFFF"/>
        </w:rPr>
        <w:t xml:space="preserve"> </w:t>
      </w:r>
      <w:r w:rsidR="001D45A1">
        <w:rPr>
          <w:rFonts w:ascii="Cambria" w:hAnsi="Cambria"/>
          <w:bCs/>
          <w:bdr w:val="none" w:sz="0" w:space="0" w:color="auto" w:frame="1"/>
          <w:shd w:val="clear" w:color="auto" w:fill="FFFFFF"/>
        </w:rPr>
        <w:t>Osnovne škole Vodnjan-Scuola elementare Dignano,</w:t>
      </w:r>
      <w:r w:rsidR="00EE1BA3">
        <w:rPr>
          <w:rFonts w:ascii="Cambria" w:hAnsi="Cambria"/>
          <w:bCs/>
          <w:bdr w:val="none" w:sz="0" w:space="0" w:color="auto" w:frame="1"/>
          <w:shd w:val="clear" w:color="auto" w:fill="FFFFFF"/>
        </w:rPr>
        <w:t xml:space="preserve"> </w:t>
      </w:r>
      <w:r w:rsidR="001D45A1">
        <w:rPr>
          <w:rFonts w:ascii="Cambria" w:hAnsi="Cambria"/>
          <w:bCs/>
          <w:bdr w:val="none" w:sz="0" w:space="0" w:color="auto" w:frame="1"/>
          <w:shd w:val="clear" w:color="auto" w:fill="FFFFFF"/>
        </w:rPr>
        <w:t xml:space="preserve"> na prijedlog </w:t>
      </w:r>
      <w:r w:rsidR="00EE1BA3" w:rsidRPr="005310A9">
        <w:rPr>
          <w:rFonts w:ascii="Cambria" w:hAnsi="Cambria"/>
          <w:bCs/>
          <w:bdr w:val="none" w:sz="0" w:space="0" w:color="auto" w:frame="1"/>
          <w:shd w:val="clear" w:color="auto" w:fill="FFFFFF"/>
        </w:rPr>
        <w:t>ravnatelj</w:t>
      </w:r>
      <w:r w:rsidR="005310A9" w:rsidRPr="005310A9">
        <w:rPr>
          <w:rFonts w:ascii="Cambria" w:hAnsi="Cambria"/>
          <w:bCs/>
          <w:bdr w:val="none" w:sz="0" w:space="0" w:color="auto" w:frame="1"/>
          <w:shd w:val="clear" w:color="auto" w:fill="FFFFFF"/>
        </w:rPr>
        <w:t>a Š</w:t>
      </w:r>
      <w:r w:rsidR="001D45A1" w:rsidRPr="005310A9">
        <w:rPr>
          <w:rFonts w:ascii="Cambria" w:hAnsi="Cambria"/>
          <w:bCs/>
          <w:bdr w:val="none" w:sz="0" w:space="0" w:color="auto" w:frame="1"/>
          <w:shd w:val="clear" w:color="auto" w:fill="FFFFFF"/>
        </w:rPr>
        <w:t>kolski odbor donosi</w:t>
      </w:r>
      <w:r w:rsidR="00EE1BA3" w:rsidRPr="005310A9">
        <w:rPr>
          <w:rFonts w:ascii="Cambria" w:hAnsi="Cambria"/>
          <w:bCs/>
          <w:bdr w:val="none" w:sz="0" w:space="0" w:color="auto" w:frame="1"/>
          <w:shd w:val="clear" w:color="auto" w:fill="FFFFFF"/>
        </w:rPr>
        <w:t xml:space="preserve">  dana</w:t>
      </w:r>
      <w:r w:rsidR="005310A9" w:rsidRPr="005310A9">
        <w:rPr>
          <w:rFonts w:ascii="Cambria" w:hAnsi="Cambria"/>
          <w:bCs/>
          <w:bdr w:val="none" w:sz="0" w:space="0" w:color="auto" w:frame="1"/>
          <w:shd w:val="clear" w:color="auto" w:fill="FFFFFF"/>
        </w:rPr>
        <w:t xml:space="preserve"> 15.</w:t>
      </w:r>
      <w:r w:rsidR="00EE1BA3" w:rsidRPr="005310A9">
        <w:rPr>
          <w:rFonts w:ascii="Cambria" w:hAnsi="Cambria"/>
          <w:bCs/>
          <w:bdr w:val="none" w:sz="0" w:space="0" w:color="auto" w:frame="1"/>
          <w:shd w:val="clear" w:color="auto" w:fill="FFFFFF"/>
        </w:rPr>
        <w:t xml:space="preserve"> lipnja 2018. godine donosi sljedeći</w:t>
      </w:r>
    </w:p>
    <w:p w:rsidR="0091253F" w:rsidRDefault="0091253F" w:rsidP="000D01E6">
      <w:pPr>
        <w:pStyle w:val="NormalWeb"/>
        <w:shd w:val="clear" w:color="auto" w:fill="FFFFFF"/>
        <w:spacing w:before="0" w:beforeAutospacing="0" w:after="0" w:afterAutospacing="0" w:line="276" w:lineRule="auto"/>
        <w:ind w:firstLine="709"/>
        <w:jc w:val="both"/>
        <w:rPr>
          <w:rFonts w:ascii="Cambria" w:hAnsi="Cambria"/>
          <w:bCs/>
          <w:bdr w:val="none" w:sz="0" w:space="0" w:color="auto" w:frame="1"/>
          <w:shd w:val="clear" w:color="auto" w:fill="FFFFFF"/>
        </w:rPr>
      </w:pPr>
    </w:p>
    <w:p w:rsidR="000D01E6" w:rsidRPr="00F4785B" w:rsidRDefault="00EE1BA3" w:rsidP="000D01E6">
      <w:pPr>
        <w:spacing w:after="0" w:line="360" w:lineRule="auto"/>
        <w:jc w:val="center"/>
        <w:rPr>
          <w:rFonts w:ascii="Cambria" w:eastAsia="Times New Roman" w:hAnsi="Cambria" w:cs="Times New Roman"/>
          <w:b/>
          <w:bCs/>
          <w:sz w:val="36"/>
          <w:szCs w:val="36"/>
          <w:bdr w:val="none" w:sz="0" w:space="0" w:color="auto" w:frame="1"/>
          <w:shd w:val="clear" w:color="auto" w:fill="FFFFFF"/>
          <w:lang w:eastAsia="hr-HR"/>
        </w:rPr>
      </w:pPr>
      <w:r>
        <w:rPr>
          <w:rFonts w:ascii="Cambria" w:eastAsia="Times New Roman" w:hAnsi="Cambria" w:cs="Times New Roman"/>
          <w:b/>
          <w:bCs/>
          <w:sz w:val="36"/>
          <w:szCs w:val="36"/>
          <w:bdr w:val="none" w:sz="0" w:space="0" w:color="auto" w:frame="1"/>
          <w:shd w:val="clear" w:color="auto" w:fill="FFFFFF"/>
          <w:lang w:eastAsia="hr-HR"/>
        </w:rPr>
        <w:t xml:space="preserve">I N T E R N I   </w:t>
      </w:r>
      <w:r w:rsidR="000D01E6" w:rsidRPr="00F4785B">
        <w:rPr>
          <w:rFonts w:ascii="Cambria" w:eastAsia="Times New Roman" w:hAnsi="Cambria" w:cs="Times New Roman"/>
          <w:b/>
          <w:bCs/>
          <w:sz w:val="36"/>
          <w:szCs w:val="36"/>
          <w:bdr w:val="none" w:sz="0" w:space="0" w:color="auto" w:frame="1"/>
          <w:shd w:val="clear" w:color="auto" w:fill="FFFFFF"/>
          <w:lang w:eastAsia="hr-HR"/>
        </w:rPr>
        <w:t>P R A V I L N I K</w:t>
      </w:r>
    </w:p>
    <w:p w:rsidR="00EE1BA3" w:rsidRDefault="000D01E6" w:rsidP="000D01E6">
      <w:pPr>
        <w:spacing w:after="0"/>
        <w:jc w:val="center"/>
        <w:rPr>
          <w:rFonts w:ascii="Cambria" w:eastAsia="Times New Roman" w:hAnsi="Cambria" w:cs="Times New Roman"/>
          <w:b/>
          <w:bCs/>
          <w:sz w:val="28"/>
          <w:szCs w:val="28"/>
          <w:bdr w:val="none" w:sz="0" w:space="0" w:color="auto" w:frame="1"/>
          <w:shd w:val="clear" w:color="auto" w:fill="FFFFFF"/>
          <w:lang w:eastAsia="hr-HR"/>
        </w:rPr>
      </w:pPr>
      <w:r w:rsidRPr="00F4785B">
        <w:rPr>
          <w:rFonts w:ascii="Cambria" w:eastAsia="Times New Roman" w:hAnsi="Cambria" w:cs="Times New Roman"/>
          <w:b/>
          <w:bCs/>
          <w:sz w:val="28"/>
          <w:szCs w:val="28"/>
          <w:bdr w:val="none" w:sz="0" w:space="0" w:color="auto" w:frame="1"/>
          <w:shd w:val="clear" w:color="auto" w:fill="FFFFFF"/>
          <w:lang w:eastAsia="hr-HR"/>
        </w:rPr>
        <w:t xml:space="preserve">O ZAŠTITI </w:t>
      </w:r>
      <w:r w:rsidR="00EE1BA3">
        <w:rPr>
          <w:rFonts w:ascii="Cambria" w:eastAsia="Times New Roman" w:hAnsi="Cambria" w:cs="Times New Roman"/>
          <w:b/>
          <w:bCs/>
          <w:sz w:val="28"/>
          <w:szCs w:val="28"/>
          <w:bdr w:val="none" w:sz="0" w:space="0" w:color="auto" w:frame="1"/>
          <w:shd w:val="clear" w:color="auto" w:fill="FFFFFF"/>
          <w:lang w:eastAsia="hr-HR"/>
        </w:rPr>
        <w:t>OSOBNIH PODATAKA</w:t>
      </w:r>
    </w:p>
    <w:p w:rsidR="00E459B9" w:rsidRDefault="00E459B9" w:rsidP="000D01E6">
      <w:pPr>
        <w:spacing w:after="0"/>
        <w:jc w:val="center"/>
        <w:rPr>
          <w:rFonts w:ascii="Cambria" w:eastAsia="Times New Roman" w:hAnsi="Cambria" w:cs="Times New Roman"/>
          <w:b/>
          <w:bCs/>
          <w:sz w:val="28"/>
          <w:szCs w:val="28"/>
          <w:bdr w:val="none" w:sz="0" w:space="0" w:color="auto" w:frame="1"/>
          <w:shd w:val="clear" w:color="auto" w:fill="FFFFFF"/>
          <w:lang w:eastAsia="hr-HR"/>
        </w:rPr>
      </w:pPr>
      <w:r>
        <w:rPr>
          <w:rFonts w:ascii="Cambria" w:eastAsia="Times New Roman" w:hAnsi="Cambria" w:cs="Times New Roman"/>
          <w:b/>
          <w:bCs/>
          <w:sz w:val="28"/>
          <w:szCs w:val="28"/>
          <w:bdr w:val="none" w:sz="0" w:space="0" w:color="auto" w:frame="1"/>
          <w:shd w:val="clear" w:color="auto" w:fill="FFFFFF"/>
          <w:lang w:eastAsia="hr-HR"/>
        </w:rPr>
        <w:t>VODITELJA OBRADE</w:t>
      </w:r>
    </w:p>
    <w:p w:rsidR="00EE1BA3" w:rsidRPr="00523D15" w:rsidRDefault="00AB2805" w:rsidP="000D01E6">
      <w:pPr>
        <w:spacing w:after="0"/>
        <w:jc w:val="center"/>
        <w:rPr>
          <w:rFonts w:ascii="Cambria" w:eastAsia="Times New Roman" w:hAnsi="Cambria" w:cs="Times New Roman"/>
          <w:b/>
          <w:bCs/>
          <w:sz w:val="28"/>
          <w:szCs w:val="28"/>
          <w:bdr w:val="none" w:sz="0" w:space="0" w:color="auto" w:frame="1"/>
          <w:shd w:val="clear" w:color="auto" w:fill="FFFFFF"/>
          <w:lang w:eastAsia="hr-HR"/>
        </w:rPr>
      </w:pPr>
      <w:r w:rsidRPr="00523D15">
        <w:rPr>
          <w:rFonts w:ascii="Cambria" w:eastAsia="Times New Roman" w:hAnsi="Cambria" w:cs="Times New Roman"/>
          <w:b/>
          <w:bCs/>
          <w:sz w:val="28"/>
          <w:szCs w:val="28"/>
          <w:bdr w:val="none" w:sz="0" w:space="0" w:color="auto" w:frame="1"/>
          <w:shd w:val="clear" w:color="auto" w:fill="FFFFFF"/>
          <w:lang w:eastAsia="hr-HR"/>
        </w:rPr>
        <w:t>OSNOVNA ŠKOLA VODNJAN - SCUOLA ELEMENTARE DIGNANO</w:t>
      </w:r>
    </w:p>
    <w:p w:rsidR="00AB2805" w:rsidRDefault="00AB2805" w:rsidP="000D01E6">
      <w:pPr>
        <w:spacing w:after="0"/>
        <w:jc w:val="center"/>
        <w:rPr>
          <w:rFonts w:ascii="Cambria" w:eastAsia="Times New Roman" w:hAnsi="Cambria" w:cs="Times New Roman"/>
          <w:b/>
          <w:bCs/>
          <w:sz w:val="28"/>
          <w:szCs w:val="28"/>
          <w:bdr w:val="none" w:sz="0" w:space="0" w:color="auto" w:frame="1"/>
          <w:shd w:val="clear" w:color="auto" w:fill="FFFFFF"/>
          <w:lang w:eastAsia="hr-HR"/>
        </w:rPr>
      </w:pPr>
    </w:p>
    <w:p w:rsidR="000D01E6" w:rsidRPr="00EE5F6B" w:rsidRDefault="000D01E6" w:rsidP="000D01E6">
      <w:pPr>
        <w:numPr>
          <w:ilvl w:val="0"/>
          <w:numId w:val="1"/>
        </w:numPr>
        <w:tabs>
          <w:tab w:val="num" w:pos="284"/>
        </w:tabs>
        <w:spacing w:after="300"/>
        <w:ind w:hanging="181"/>
        <w:jc w:val="both"/>
        <w:rPr>
          <w:rFonts w:ascii="Cambria" w:eastAsia="Calibri" w:hAnsi="Cambria" w:cs="Times New Roman"/>
          <w:b/>
          <w:sz w:val="24"/>
          <w:szCs w:val="24"/>
          <w:u w:val="single"/>
        </w:rPr>
      </w:pPr>
      <w:r w:rsidRPr="00EE5F6B">
        <w:rPr>
          <w:rFonts w:ascii="Cambria" w:eastAsia="Calibri" w:hAnsi="Cambria" w:cs="Times New Roman"/>
          <w:b/>
          <w:sz w:val="24"/>
          <w:szCs w:val="24"/>
          <w:u w:val="single"/>
        </w:rPr>
        <w:t>OPĆE ODREDBE</w:t>
      </w:r>
    </w:p>
    <w:p w:rsidR="000D01E6" w:rsidRDefault="000D01E6" w:rsidP="000D01E6">
      <w:pPr>
        <w:jc w:val="center"/>
        <w:rPr>
          <w:rFonts w:ascii="Cambria" w:eastAsia="Calibri" w:hAnsi="Cambria" w:cs="Times New Roman"/>
          <w:b/>
          <w:sz w:val="24"/>
          <w:szCs w:val="24"/>
        </w:rPr>
      </w:pPr>
      <w:r w:rsidRPr="00EE5F6B">
        <w:rPr>
          <w:rFonts w:ascii="Cambria" w:eastAsia="Calibri" w:hAnsi="Cambria" w:cs="Times New Roman"/>
          <w:b/>
          <w:sz w:val="24"/>
          <w:szCs w:val="24"/>
        </w:rPr>
        <w:t>Članak 1.</w:t>
      </w:r>
    </w:p>
    <w:p w:rsidR="00AD6055" w:rsidRDefault="00AD6055" w:rsidP="00711266">
      <w:pPr>
        <w:jc w:val="both"/>
        <w:rPr>
          <w:rFonts w:ascii="Cambria" w:eastAsia="Calibri" w:hAnsi="Cambria" w:cs="Times New Roman"/>
          <w:sz w:val="24"/>
          <w:szCs w:val="24"/>
        </w:rPr>
      </w:pPr>
      <w:r w:rsidRPr="00523D15">
        <w:rPr>
          <w:rFonts w:ascii="Cambria" w:eastAsia="Calibri" w:hAnsi="Cambria" w:cs="Times New Roman"/>
          <w:sz w:val="24"/>
          <w:szCs w:val="24"/>
        </w:rPr>
        <w:t xml:space="preserve">Internim Pravilnikom o zaštiti </w:t>
      </w:r>
      <w:r w:rsidR="00F2733E" w:rsidRPr="00523D15">
        <w:rPr>
          <w:rFonts w:ascii="Cambria" w:eastAsia="Calibri" w:hAnsi="Cambria" w:cs="Times New Roman"/>
          <w:sz w:val="24"/>
          <w:szCs w:val="24"/>
        </w:rPr>
        <w:t xml:space="preserve">osobnih </w:t>
      </w:r>
      <w:r w:rsidRPr="00523D15">
        <w:rPr>
          <w:rFonts w:ascii="Cambria" w:eastAsia="Calibri" w:hAnsi="Cambria" w:cs="Times New Roman"/>
          <w:sz w:val="24"/>
          <w:szCs w:val="24"/>
        </w:rPr>
        <w:t>podataka</w:t>
      </w:r>
      <w:r w:rsidR="00F2733E" w:rsidRPr="00523D15">
        <w:rPr>
          <w:rFonts w:ascii="Cambria" w:eastAsia="Calibri" w:hAnsi="Cambria" w:cs="Times New Roman"/>
          <w:sz w:val="24"/>
          <w:szCs w:val="24"/>
        </w:rPr>
        <w:t xml:space="preserve"> voditelja obrade Osnovne škole Vodnjan - Scuola elementare Dignano</w:t>
      </w:r>
      <w:r w:rsidR="005324FB" w:rsidRPr="00523D15">
        <w:rPr>
          <w:rFonts w:ascii="Cambria" w:eastAsia="Calibri" w:hAnsi="Cambria" w:cs="Times New Roman"/>
          <w:sz w:val="24"/>
          <w:szCs w:val="24"/>
        </w:rPr>
        <w:t xml:space="preserve"> (u daljnjem tekstu: Pravilnik)</w:t>
      </w:r>
      <w:r w:rsidRPr="00523D15">
        <w:rPr>
          <w:rFonts w:ascii="Cambria" w:eastAsia="Calibri" w:hAnsi="Cambria" w:cs="Times New Roman"/>
          <w:sz w:val="24"/>
          <w:szCs w:val="24"/>
        </w:rPr>
        <w:t xml:space="preserve"> utvrđuju se pravila povezana sa zaštitom pojedinaca u pogledu obrade osobnih podataka i pravila povezana sa slobodnim kretanjem osobnih podataka. Osnovna škola Vodnjan</w:t>
      </w:r>
      <w:r w:rsidR="004153F6" w:rsidRPr="00523D15">
        <w:rPr>
          <w:rFonts w:ascii="Cambria" w:eastAsia="Calibri" w:hAnsi="Cambria" w:cs="Times New Roman"/>
          <w:sz w:val="24"/>
          <w:szCs w:val="24"/>
        </w:rPr>
        <w:t xml:space="preserve"> - Scuola elementare Dignano</w:t>
      </w:r>
      <w:r w:rsidRPr="00523D15">
        <w:rPr>
          <w:rFonts w:ascii="Cambria" w:eastAsia="Calibri" w:hAnsi="Cambria" w:cs="Times New Roman"/>
          <w:sz w:val="24"/>
          <w:szCs w:val="24"/>
        </w:rPr>
        <w:t xml:space="preserve"> (u daljnjem tekstu: Škola) obveznik je primjene UREDBE (EU) 2016/679 EUROPSKOG PARLAMENTA I VIJEĆA o zaštiti pojedinaca u vezi s obradom</w:t>
      </w:r>
      <w:r w:rsidRPr="00AD6055">
        <w:rPr>
          <w:rFonts w:ascii="Cambria" w:eastAsia="Calibri" w:hAnsi="Cambria" w:cs="Times New Roman"/>
          <w:sz w:val="24"/>
          <w:szCs w:val="24"/>
        </w:rPr>
        <w:t xml:space="preserve"> osobnih podataka i o slobodnom kretanju takvih podataka</w:t>
      </w:r>
      <w:r>
        <w:rPr>
          <w:rFonts w:ascii="Cambria" w:eastAsia="Calibri" w:hAnsi="Cambria" w:cs="Times New Roman"/>
          <w:sz w:val="24"/>
          <w:szCs w:val="24"/>
        </w:rPr>
        <w:t xml:space="preserve"> </w:t>
      </w:r>
      <w:r w:rsidRPr="00711266">
        <w:rPr>
          <w:rFonts w:ascii="Cambria" w:eastAsia="Calibri" w:hAnsi="Cambria" w:cs="Times New Roman"/>
          <w:sz w:val="24"/>
          <w:szCs w:val="24"/>
        </w:rPr>
        <w:t>(</w:t>
      </w:r>
      <w:r w:rsidR="005324FB">
        <w:rPr>
          <w:rFonts w:ascii="Cambria" w:eastAsia="Calibri" w:hAnsi="Cambria" w:cs="Times New Roman"/>
          <w:sz w:val="24"/>
          <w:szCs w:val="24"/>
        </w:rPr>
        <w:t xml:space="preserve">u </w:t>
      </w:r>
      <w:r w:rsidRPr="00711266">
        <w:rPr>
          <w:rFonts w:ascii="Cambria" w:eastAsia="Calibri" w:hAnsi="Cambria" w:cs="Times New Roman"/>
          <w:sz w:val="24"/>
          <w:szCs w:val="24"/>
        </w:rPr>
        <w:t>dalj</w:t>
      </w:r>
      <w:r w:rsidR="005324FB">
        <w:rPr>
          <w:rFonts w:ascii="Cambria" w:eastAsia="Calibri" w:hAnsi="Cambria" w:cs="Times New Roman"/>
          <w:sz w:val="24"/>
          <w:szCs w:val="24"/>
        </w:rPr>
        <w:t>nj</w:t>
      </w:r>
      <w:r w:rsidRPr="00711266">
        <w:rPr>
          <w:rFonts w:ascii="Cambria" w:eastAsia="Calibri" w:hAnsi="Cambria" w:cs="Times New Roman"/>
          <w:sz w:val="24"/>
          <w:szCs w:val="24"/>
        </w:rPr>
        <w:t>e</w:t>
      </w:r>
      <w:r w:rsidR="005324FB">
        <w:rPr>
          <w:rFonts w:ascii="Cambria" w:eastAsia="Calibri" w:hAnsi="Cambria" w:cs="Times New Roman"/>
          <w:sz w:val="24"/>
          <w:szCs w:val="24"/>
        </w:rPr>
        <w:t>m</w:t>
      </w:r>
      <w:r w:rsidRPr="00711266">
        <w:rPr>
          <w:rFonts w:ascii="Cambria" w:eastAsia="Calibri" w:hAnsi="Cambria" w:cs="Times New Roman"/>
          <w:sz w:val="24"/>
          <w:szCs w:val="24"/>
        </w:rPr>
        <w:t xml:space="preserve"> tekstu: </w:t>
      </w:r>
      <w:r>
        <w:rPr>
          <w:rFonts w:ascii="Cambria" w:eastAsia="Calibri" w:hAnsi="Cambria" w:cs="Times New Roman"/>
          <w:sz w:val="24"/>
          <w:szCs w:val="24"/>
        </w:rPr>
        <w:t>Uredba</w:t>
      </w:r>
      <w:r w:rsidRPr="00711266">
        <w:rPr>
          <w:rFonts w:ascii="Cambria" w:eastAsia="Calibri" w:hAnsi="Cambria" w:cs="Times New Roman"/>
          <w:sz w:val="24"/>
          <w:szCs w:val="24"/>
        </w:rPr>
        <w:t>).</w:t>
      </w:r>
    </w:p>
    <w:p w:rsidR="00415B1C" w:rsidRDefault="000D01E6" w:rsidP="00415B1C">
      <w:pPr>
        <w:jc w:val="center"/>
        <w:rPr>
          <w:rFonts w:ascii="Cambria" w:eastAsia="Calibri" w:hAnsi="Cambria" w:cs="Times New Roman"/>
          <w:sz w:val="24"/>
          <w:szCs w:val="24"/>
        </w:rPr>
      </w:pPr>
      <w:r w:rsidRPr="00EE5F6B">
        <w:rPr>
          <w:rFonts w:ascii="Cambria" w:eastAsia="Calibri" w:hAnsi="Cambria" w:cs="Times New Roman"/>
          <w:b/>
          <w:sz w:val="24"/>
          <w:szCs w:val="24"/>
        </w:rPr>
        <w:t>Članak 2.</w:t>
      </w:r>
    </w:p>
    <w:p w:rsidR="00415B1C" w:rsidRDefault="00415B1C" w:rsidP="00415B1C">
      <w:pPr>
        <w:jc w:val="both"/>
        <w:rPr>
          <w:rFonts w:ascii="Cambria" w:eastAsia="Calibri" w:hAnsi="Cambria" w:cs="Times New Roman"/>
          <w:sz w:val="24"/>
          <w:szCs w:val="24"/>
        </w:rPr>
      </w:pPr>
      <w:r>
        <w:rPr>
          <w:rFonts w:ascii="Cambria" w:eastAsia="Calibri" w:hAnsi="Cambria" w:cs="Times New Roman"/>
          <w:sz w:val="24"/>
          <w:szCs w:val="24"/>
        </w:rPr>
        <w:t>U skladu sa</w:t>
      </w:r>
      <w:r w:rsidRPr="00AD6055">
        <w:rPr>
          <w:rFonts w:ascii="Cambria" w:eastAsia="Calibri" w:hAnsi="Cambria" w:cs="Times New Roman"/>
          <w:sz w:val="24"/>
          <w:szCs w:val="24"/>
        </w:rPr>
        <w:t xml:space="preserve"> čl. 4. </w:t>
      </w:r>
      <w:r>
        <w:rPr>
          <w:rFonts w:ascii="Cambria" w:eastAsia="Calibri" w:hAnsi="Cambria" w:cs="Times New Roman"/>
          <w:sz w:val="24"/>
          <w:szCs w:val="24"/>
        </w:rPr>
        <w:t>st</w:t>
      </w:r>
      <w:r w:rsidRPr="00AD6055">
        <w:rPr>
          <w:rFonts w:ascii="Cambria" w:eastAsia="Calibri" w:hAnsi="Cambria" w:cs="Times New Roman"/>
          <w:sz w:val="24"/>
          <w:szCs w:val="24"/>
        </w:rPr>
        <w:t xml:space="preserve">. 7. </w:t>
      </w:r>
      <w:r>
        <w:rPr>
          <w:rFonts w:ascii="Cambria" w:eastAsia="Calibri" w:hAnsi="Cambria" w:cs="Times New Roman"/>
          <w:sz w:val="24"/>
          <w:szCs w:val="24"/>
        </w:rPr>
        <w:t>Uredbe</w:t>
      </w:r>
      <w:r w:rsidRPr="00523D15">
        <w:rPr>
          <w:rFonts w:ascii="Cambria" w:eastAsia="Calibri" w:hAnsi="Cambria" w:cs="Times New Roman"/>
          <w:sz w:val="24"/>
          <w:szCs w:val="24"/>
        </w:rPr>
        <w:t xml:space="preserve">, </w:t>
      </w:r>
      <w:r w:rsidR="004153F6" w:rsidRPr="00523D15">
        <w:rPr>
          <w:rFonts w:ascii="Cambria" w:eastAsia="Calibri" w:hAnsi="Cambria" w:cs="Times New Roman"/>
          <w:sz w:val="24"/>
          <w:szCs w:val="24"/>
        </w:rPr>
        <w:t>Škola</w:t>
      </w:r>
      <w:r w:rsidRPr="00523D15">
        <w:rPr>
          <w:rFonts w:ascii="Cambria" w:eastAsia="Calibri" w:hAnsi="Cambria" w:cs="Times New Roman"/>
          <w:sz w:val="24"/>
          <w:szCs w:val="24"/>
        </w:rPr>
        <w:t xml:space="preserve"> je voditelj obrade</w:t>
      </w:r>
      <w:r w:rsidRPr="00AD6055">
        <w:rPr>
          <w:rFonts w:ascii="Cambria" w:eastAsia="Calibri" w:hAnsi="Cambria" w:cs="Times New Roman"/>
          <w:sz w:val="24"/>
          <w:szCs w:val="24"/>
        </w:rPr>
        <w:t xml:space="preserve"> osobnih podataka koja određuje svrh</w:t>
      </w:r>
      <w:r>
        <w:rPr>
          <w:rFonts w:ascii="Cambria" w:eastAsia="Calibri" w:hAnsi="Cambria" w:cs="Times New Roman"/>
          <w:sz w:val="24"/>
          <w:szCs w:val="24"/>
        </w:rPr>
        <w:t>u</w:t>
      </w:r>
      <w:r w:rsidRPr="00AD6055">
        <w:rPr>
          <w:rFonts w:ascii="Cambria" w:eastAsia="Calibri" w:hAnsi="Cambria" w:cs="Times New Roman"/>
          <w:sz w:val="24"/>
          <w:szCs w:val="24"/>
        </w:rPr>
        <w:t xml:space="preserve"> i sredstva obrade osobnih podataka </w:t>
      </w:r>
      <w:r>
        <w:rPr>
          <w:rFonts w:ascii="Cambria" w:eastAsia="Calibri" w:hAnsi="Cambria" w:cs="Times New Roman"/>
          <w:sz w:val="24"/>
          <w:szCs w:val="24"/>
        </w:rPr>
        <w:t xml:space="preserve">te ih usklađuje </w:t>
      </w:r>
      <w:r w:rsidRPr="00AD6055">
        <w:rPr>
          <w:rFonts w:ascii="Cambria" w:eastAsia="Calibri" w:hAnsi="Cambria" w:cs="Times New Roman"/>
          <w:sz w:val="24"/>
          <w:szCs w:val="24"/>
        </w:rPr>
        <w:t xml:space="preserve">s </w:t>
      </w:r>
      <w:r>
        <w:rPr>
          <w:rFonts w:ascii="Cambria" w:eastAsia="Calibri" w:hAnsi="Cambria" w:cs="Times New Roman"/>
          <w:sz w:val="24"/>
          <w:szCs w:val="24"/>
        </w:rPr>
        <w:t xml:space="preserve">pravom Unije i </w:t>
      </w:r>
      <w:r w:rsidRPr="00AD6055">
        <w:rPr>
          <w:rFonts w:ascii="Cambria" w:eastAsia="Calibri" w:hAnsi="Cambria" w:cs="Times New Roman"/>
          <w:sz w:val="24"/>
          <w:szCs w:val="24"/>
        </w:rPr>
        <w:t>nacionalnim zakonodavstvom</w:t>
      </w:r>
      <w:r>
        <w:rPr>
          <w:rFonts w:ascii="Cambria" w:eastAsia="Calibri" w:hAnsi="Cambria" w:cs="Times New Roman"/>
          <w:sz w:val="24"/>
          <w:szCs w:val="24"/>
        </w:rPr>
        <w:t>.</w:t>
      </w:r>
    </w:p>
    <w:p w:rsidR="005324FB" w:rsidRPr="00EE5F6B" w:rsidRDefault="005324FB" w:rsidP="005324FB">
      <w:pPr>
        <w:jc w:val="center"/>
        <w:rPr>
          <w:rFonts w:ascii="Cambria" w:eastAsia="Calibri" w:hAnsi="Cambria" w:cs="Times New Roman"/>
          <w:b/>
          <w:sz w:val="24"/>
          <w:szCs w:val="24"/>
        </w:rPr>
      </w:pPr>
      <w:r w:rsidRPr="00EE5F6B">
        <w:rPr>
          <w:rFonts w:ascii="Cambria" w:eastAsia="Calibri" w:hAnsi="Cambria" w:cs="Times New Roman"/>
          <w:b/>
          <w:sz w:val="24"/>
          <w:szCs w:val="24"/>
        </w:rPr>
        <w:t xml:space="preserve">Članak </w:t>
      </w:r>
      <w:r>
        <w:rPr>
          <w:rFonts w:ascii="Cambria" w:eastAsia="Calibri" w:hAnsi="Cambria" w:cs="Times New Roman"/>
          <w:b/>
          <w:sz w:val="24"/>
          <w:szCs w:val="24"/>
        </w:rPr>
        <w:t>3</w:t>
      </w:r>
      <w:r w:rsidRPr="00EE5F6B">
        <w:rPr>
          <w:rFonts w:ascii="Cambria" w:eastAsia="Calibri" w:hAnsi="Cambria" w:cs="Times New Roman"/>
          <w:b/>
          <w:sz w:val="24"/>
          <w:szCs w:val="24"/>
        </w:rPr>
        <w:t>.</w:t>
      </w:r>
    </w:p>
    <w:p w:rsidR="003A3404" w:rsidRDefault="003A3404" w:rsidP="003A3404">
      <w:pPr>
        <w:jc w:val="both"/>
        <w:rPr>
          <w:rFonts w:ascii="Cambria" w:eastAsia="Calibri" w:hAnsi="Cambria" w:cs="Times New Roman"/>
          <w:sz w:val="24"/>
          <w:szCs w:val="24"/>
        </w:rPr>
      </w:pPr>
      <w:r w:rsidRPr="003A3404">
        <w:rPr>
          <w:rFonts w:ascii="Cambria" w:eastAsia="Calibri" w:hAnsi="Cambria" w:cs="Times New Roman"/>
          <w:sz w:val="24"/>
          <w:szCs w:val="24"/>
        </w:rPr>
        <w:t xml:space="preserve">U skladu sa </w:t>
      </w:r>
      <w:r>
        <w:rPr>
          <w:rFonts w:ascii="Cambria" w:eastAsia="Calibri" w:hAnsi="Cambria" w:cs="Times New Roman"/>
          <w:sz w:val="24"/>
          <w:szCs w:val="24"/>
        </w:rPr>
        <w:t>Uredbom</w:t>
      </w:r>
      <w:r w:rsidRPr="003A3404">
        <w:rPr>
          <w:rFonts w:ascii="Cambria" w:eastAsia="Calibri" w:hAnsi="Cambria" w:cs="Times New Roman"/>
          <w:sz w:val="24"/>
          <w:szCs w:val="24"/>
        </w:rPr>
        <w:t xml:space="preserve"> pojedini izrazi imaju sljedeće značenje:</w:t>
      </w:r>
    </w:p>
    <w:p w:rsidR="004F501F" w:rsidRDefault="004F501F" w:rsidP="004F501F">
      <w:pPr>
        <w:jc w:val="both"/>
        <w:rPr>
          <w:rFonts w:ascii="Cambria" w:eastAsia="Calibri" w:hAnsi="Cambria" w:cs="Times New Roman"/>
          <w:sz w:val="24"/>
          <w:szCs w:val="24"/>
        </w:rPr>
      </w:pP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osobni podaci</w:t>
      </w: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 xml:space="preserve"> znači svi podaci koji se odnose na pojedinca čiji je identitet utvrđen ili se može utvrditi (</w:t>
      </w:r>
      <w:r w:rsidR="00D01AA7"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ispitanik</w:t>
      </w:r>
      <w:r w:rsidR="00D01AA7"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w:t>
      </w:r>
      <w:r>
        <w:rPr>
          <w:rFonts w:ascii="Cambria" w:eastAsia="Calibri" w:hAnsi="Cambria" w:cs="Times New Roman"/>
          <w:sz w:val="24"/>
          <w:szCs w:val="24"/>
        </w:rPr>
        <w:t>ijalni identitet tog pojedinca;</w:t>
      </w:r>
    </w:p>
    <w:p w:rsidR="003A3404" w:rsidRDefault="004F501F" w:rsidP="004F501F">
      <w:pPr>
        <w:jc w:val="both"/>
        <w:rPr>
          <w:rFonts w:ascii="Cambria" w:eastAsia="Calibri" w:hAnsi="Cambria" w:cs="Times New Roman"/>
          <w:sz w:val="24"/>
          <w:szCs w:val="24"/>
        </w:rPr>
      </w:pP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obrada</w:t>
      </w: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w:t>
      </w:r>
      <w:r w:rsidRPr="004F501F">
        <w:rPr>
          <w:rFonts w:ascii="Cambria" w:eastAsia="Calibri" w:hAnsi="Cambria" w:cs="Times New Roman"/>
          <w:sz w:val="24"/>
          <w:szCs w:val="24"/>
        </w:rPr>
        <w:lastRenderedPageBreak/>
        <w:t>širenjem ili stavljanjem na raspolaganje na drugi način, usklađivanje ili kombiniranje, ograničavanje, brisanje ili uništavanje;</w:t>
      </w:r>
    </w:p>
    <w:p w:rsidR="004F501F" w:rsidRPr="004F501F" w:rsidRDefault="004F501F" w:rsidP="004F501F">
      <w:pPr>
        <w:jc w:val="both"/>
        <w:rPr>
          <w:rFonts w:ascii="Cambria" w:eastAsia="Calibri" w:hAnsi="Cambria" w:cs="Times New Roman"/>
          <w:sz w:val="24"/>
          <w:szCs w:val="24"/>
        </w:rPr>
      </w:pP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izrada profila</w:t>
      </w: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 xml:space="preserve"> znači svaki oblik automatizirane obrade osobnih podataka koji se sastoji od uporabe osobnih podataka za ocjenu određenih osobnih aspekata povezanih s pojedincem, posebno za analizu ili predviđanje aspekata u vezi s radnim učinkom, ekonomskim stanjem, zdravljem, osobnim sklonostima, interesima, pouzdanošću, ponašanjem, lokacijom ili kretanjem tog pojedinca;</w:t>
      </w:r>
      <w:r>
        <w:rPr>
          <w:rFonts w:ascii="Cambria" w:eastAsia="Calibri" w:hAnsi="Cambria" w:cs="Times New Roman"/>
          <w:sz w:val="24"/>
          <w:szCs w:val="24"/>
        </w:rPr>
        <w:t xml:space="preserve"> </w:t>
      </w:r>
    </w:p>
    <w:p w:rsidR="004F501F" w:rsidRPr="004F501F" w:rsidRDefault="004F501F" w:rsidP="004F501F">
      <w:pPr>
        <w:jc w:val="both"/>
        <w:rPr>
          <w:rFonts w:ascii="Cambria" w:eastAsia="Calibri" w:hAnsi="Cambria" w:cs="Times New Roman"/>
          <w:sz w:val="24"/>
          <w:szCs w:val="24"/>
        </w:rPr>
      </w:pP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pseudonimizacija</w:t>
      </w: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r>
        <w:rPr>
          <w:rFonts w:ascii="Cambria" w:eastAsia="Calibri" w:hAnsi="Cambria" w:cs="Times New Roman"/>
          <w:sz w:val="24"/>
          <w:szCs w:val="24"/>
        </w:rPr>
        <w:t xml:space="preserve"> </w:t>
      </w:r>
    </w:p>
    <w:p w:rsidR="004F501F" w:rsidRPr="004F501F" w:rsidRDefault="004F501F" w:rsidP="004F501F">
      <w:pPr>
        <w:jc w:val="both"/>
        <w:rPr>
          <w:rFonts w:ascii="Cambria" w:eastAsia="Calibri" w:hAnsi="Cambria" w:cs="Times New Roman"/>
          <w:sz w:val="24"/>
          <w:szCs w:val="24"/>
        </w:rPr>
      </w:pP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sustav pohrane</w:t>
      </w: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 xml:space="preserve"> znači svaki strukturirani skup osobnih podataka dostupnih prema posebnim kriterijima, bilo da su centralizirani, decentralizirani ili raspršeni na funkcionalnoj ili zemljopisnoj osnovi;</w:t>
      </w:r>
    </w:p>
    <w:p w:rsidR="004F501F" w:rsidRPr="004F501F" w:rsidRDefault="004F501F" w:rsidP="004F501F">
      <w:pPr>
        <w:jc w:val="both"/>
        <w:rPr>
          <w:rFonts w:ascii="Cambria" w:eastAsia="Calibri" w:hAnsi="Cambria" w:cs="Times New Roman"/>
          <w:sz w:val="24"/>
          <w:szCs w:val="24"/>
        </w:rPr>
      </w:pP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voditelj obrade</w:t>
      </w: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 xml:space="preserve"> 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4F501F" w:rsidRPr="004F501F" w:rsidRDefault="004F501F" w:rsidP="004F501F">
      <w:pPr>
        <w:jc w:val="both"/>
        <w:rPr>
          <w:rFonts w:ascii="Cambria" w:eastAsia="Calibri" w:hAnsi="Cambria" w:cs="Times New Roman"/>
          <w:sz w:val="24"/>
          <w:szCs w:val="24"/>
        </w:rPr>
      </w:pP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izvršitelj obrade</w:t>
      </w: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 xml:space="preserve"> znači fizička ili pravna osoba, tijelo javne vlasti, agencija ili drugo tijelo koje obrađuje osobne podatke u ime voditelja obrade;</w:t>
      </w:r>
    </w:p>
    <w:p w:rsidR="004F501F" w:rsidRPr="004F501F" w:rsidRDefault="004F501F" w:rsidP="004F501F">
      <w:pPr>
        <w:jc w:val="both"/>
        <w:rPr>
          <w:rFonts w:ascii="Cambria" w:eastAsia="Calibri" w:hAnsi="Cambria" w:cs="Times New Roman"/>
          <w:sz w:val="24"/>
          <w:szCs w:val="24"/>
        </w:rPr>
      </w:pP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primatelj</w:t>
      </w:r>
      <w:r w:rsidRPr="00F4785B">
        <w:rPr>
          <w:rFonts w:ascii="Cambria" w:hAnsi="Cambria"/>
          <w:bCs/>
          <w:bdr w:val="none" w:sz="0" w:space="0" w:color="auto" w:frame="1"/>
          <w:shd w:val="clear" w:color="auto" w:fill="FFFFFF"/>
        </w:rPr>
        <w:t>«</w:t>
      </w:r>
      <w:r>
        <w:rPr>
          <w:rFonts w:ascii="Cambria" w:hAnsi="Cambria"/>
          <w:bCs/>
          <w:bdr w:val="none" w:sz="0" w:space="0" w:color="auto" w:frame="1"/>
          <w:shd w:val="clear" w:color="auto" w:fill="FFFFFF"/>
        </w:rPr>
        <w:t xml:space="preserve"> </w:t>
      </w:r>
      <w:r w:rsidRPr="004F501F">
        <w:rPr>
          <w:rFonts w:ascii="Cambria" w:eastAsia="Calibri" w:hAnsi="Cambria" w:cs="Times New Roman"/>
          <w:sz w:val="24"/>
          <w:szCs w:val="24"/>
        </w:rPr>
        <w:t>znači fizička ili pravna osoba, tijelo javne vlasti, agencija ili drugo tijelo kojem se otkrivaju osobni podaci, neovisno o tome je li on treća strana. Međutim, tijela javne vlasti koja mogu primiti osobne podatke u okviru određene istrage u skladu s pravom Unije ili države članice ne smatraju se primateljima; obrada tih podataka koju obavljaju ta tijela javne vlasti mora biti u skladu s primjenjivim pravilima o zaštiti podataka prema svrhama obrade;</w:t>
      </w:r>
    </w:p>
    <w:p w:rsidR="004F501F" w:rsidRPr="004F501F" w:rsidRDefault="004F501F" w:rsidP="004F501F">
      <w:pPr>
        <w:jc w:val="both"/>
        <w:rPr>
          <w:rFonts w:ascii="Cambria" w:eastAsia="Calibri" w:hAnsi="Cambria" w:cs="Times New Roman"/>
          <w:sz w:val="24"/>
          <w:szCs w:val="24"/>
        </w:rPr>
      </w:pP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treća strana</w:t>
      </w: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4F501F" w:rsidRPr="004F501F" w:rsidRDefault="004F501F" w:rsidP="004F501F">
      <w:pPr>
        <w:jc w:val="both"/>
        <w:rPr>
          <w:rFonts w:ascii="Cambria" w:eastAsia="Calibri" w:hAnsi="Cambria" w:cs="Times New Roman"/>
          <w:sz w:val="24"/>
          <w:szCs w:val="24"/>
        </w:rPr>
      </w:pP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privola</w:t>
      </w:r>
      <w:r w:rsidRPr="00F4785B">
        <w:rPr>
          <w:rFonts w:ascii="Cambria" w:hAnsi="Cambria"/>
          <w:bCs/>
          <w:bdr w:val="none" w:sz="0" w:space="0" w:color="auto" w:frame="1"/>
          <w:shd w:val="clear" w:color="auto" w:fill="FFFFFF"/>
        </w:rPr>
        <w:t>«</w:t>
      </w:r>
      <w:r>
        <w:rPr>
          <w:rFonts w:ascii="Cambria" w:hAnsi="Cambria"/>
          <w:bCs/>
          <w:bdr w:val="none" w:sz="0" w:space="0" w:color="auto" w:frame="1"/>
          <w:shd w:val="clear" w:color="auto" w:fill="FFFFFF"/>
        </w:rPr>
        <w:t xml:space="preserve"> </w:t>
      </w:r>
      <w:r w:rsidRPr="004F501F">
        <w:rPr>
          <w:rFonts w:ascii="Cambria" w:eastAsia="Calibri" w:hAnsi="Cambria" w:cs="Times New Roman"/>
          <w:sz w:val="24"/>
          <w:szCs w:val="24"/>
        </w:rPr>
        <w:t>ispitanika znači svako dobrovoljno, posebno, informirano i nedvosmisleno izražavanje želja ispitanika kojim on izjavom ili jasnom potvrdnom radnjom daje pristanak za obradu osobnih podataka koji se na njega odnose;</w:t>
      </w:r>
    </w:p>
    <w:p w:rsidR="005324FB" w:rsidRDefault="004F501F" w:rsidP="004F501F">
      <w:pPr>
        <w:jc w:val="both"/>
        <w:rPr>
          <w:rFonts w:ascii="Cambria" w:eastAsia="Calibri" w:hAnsi="Cambria" w:cs="Times New Roman"/>
          <w:sz w:val="24"/>
          <w:szCs w:val="24"/>
        </w:rPr>
      </w:pP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povreda osobnih podataka</w:t>
      </w:r>
      <w:r w:rsidRPr="00F4785B">
        <w:rPr>
          <w:rFonts w:ascii="Cambria" w:hAnsi="Cambria"/>
          <w:bCs/>
          <w:bdr w:val="none" w:sz="0" w:space="0" w:color="auto" w:frame="1"/>
          <w:shd w:val="clear" w:color="auto" w:fill="FFFFFF"/>
        </w:rPr>
        <w:t>«</w:t>
      </w:r>
      <w:r w:rsidRPr="004F501F">
        <w:rPr>
          <w:rFonts w:ascii="Cambria" w:eastAsia="Calibri" w:hAnsi="Cambria" w:cs="Times New Roman"/>
          <w:sz w:val="24"/>
          <w:szCs w:val="24"/>
        </w:rPr>
        <w:t xml:space="preserve"> znači kršenje sigurnosti koje dovodi do slučajnog ili nezakonitog uništenja, gubitka, izmjene, neovlaštenog otkrivanja ili pristupa osobnim podacima koji su preneseni, pohranjen</w:t>
      </w:r>
      <w:r>
        <w:rPr>
          <w:rFonts w:ascii="Cambria" w:eastAsia="Calibri" w:hAnsi="Cambria" w:cs="Times New Roman"/>
          <w:sz w:val="24"/>
          <w:szCs w:val="24"/>
        </w:rPr>
        <w:t>i ili na drugi način obrađivani.</w:t>
      </w:r>
    </w:p>
    <w:p w:rsidR="004F501F" w:rsidRPr="004F501F" w:rsidRDefault="00D01AA7" w:rsidP="004F501F">
      <w:pPr>
        <w:jc w:val="both"/>
        <w:rPr>
          <w:rFonts w:ascii="Cambria" w:hAnsi="Cambria"/>
          <w:bCs/>
          <w:sz w:val="24"/>
          <w:szCs w:val="24"/>
          <w:bdr w:val="none" w:sz="0" w:space="0" w:color="auto" w:frame="1"/>
          <w:shd w:val="clear" w:color="auto" w:fill="FFFFFF"/>
        </w:rPr>
      </w:pPr>
      <w:r w:rsidRPr="00F4785B">
        <w:rPr>
          <w:rFonts w:ascii="Cambria" w:hAnsi="Cambria"/>
          <w:bCs/>
          <w:bdr w:val="none" w:sz="0" w:space="0" w:color="auto" w:frame="1"/>
          <w:shd w:val="clear" w:color="auto" w:fill="FFFFFF"/>
        </w:rPr>
        <w:lastRenderedPageBreak/>
        <w:t>»</w:t>
      </w:r>
      <w:r w:rsidR="004F501F" w:rsidRPr="004F501F">
        <w:rPr>
          <w:rFonts w:ascii="Cambria" w:hAnsi="Cambria"/>
          <w:bCs/>
          <w:sz w:val="24"/>
          <w:szCs w:val="24"/>
          <w:bdr w:val="none" w:sz="0" w:space="0" w:color="auto" w:frame="1"/>
          <w:shd w:val="clear" w:color="auto" w:fill="FFFFFF"/>
        </w:rPr>
        <w:t>usluga informacijskog društva</w:t>
      </w:r>
      <w:r w:rsidRPr="00F4785B">
        <w:rPr>
          <w:rFonts w:ascii="Cambria" w:hAnsi="Cambria"/>
          <w:bCs/>
          <w:bdr w:val="none" w:sz="0" w:space="0" w:color="auto" w:frame="1"/>
          <w:shd w:val="clear" w:color="auto" w:fill="FFFFFF"/>
        </w:rPr>
        <w:t>«</w:t>
      </w:r>
      <w:r w:rsidR="004F501F" w:rsidRPr="004F501F">
        <w:rPr>
          <w:rFonts w:ascii="Cambria" w:hAnsi="Cambria"/>
          <w:bCs/>
          <w:sz w:val="24"/>
          <w:szCs w:val="24"/>
          <w:bdr w:val="none" w:sz="0" w:space="0" w:color="auto" w:frame="1"/>
          <w:shd w:val="clear" w:color="auto" w:fill="FFFFFF"/>
        </w:rPr>
        <w:t xml:space="preserve"> znači usluga kako je definirana člankom 1. stavkom 1. točkom 2. Direktive 2015/1535 Europskog parlamenta i Vijeća</w:t>
      </w:r>
      <w:r w:rsidR="004750E6">
        <w:rPr>
          <w:rFonts w:ascii="Cambria" w:hAnsi="Cambria"/>
          <w:bCs/>
          <w:sz w:val="24"/>
          <w:szCs w:val="24"/>
          <w:bdr w:val="none" w:sz="0" w:space="0" w:color="auto" w:frame="1"/>
          <w:shd w:val="clear" w:color="auto" w:fill="FFFFFF"/>
        </w:rPr>
        <w:t>.</w:t>
      </w:r>
    </w:p>
    <w:p w:rsidR="005324FB" w:rsidRPr="00EE5F6B" w:rsidRDefault="005324FB" w:rsidP="005324FB">
      <w:pPr>
        <w:jc w:val="center"/>
        <w:rPr>
          <w:rFonts w:ascii="Cambria" w:eastAsia="Calibri" w:hAnsi="Cambria" w:cs="Times New Roman"/>
          <w:b/>
          <w:sz w:val="24"/>
          <w:szCs w:val="24"/>
        </w:rPr>
      </w:pPr>
      <w:r w:rsidRPr="00EE5F6B">
        <w:rPr>
          <w:rFonts w:ascii="Cambria" w:eastAsia="Calibri" w:hAnsi="Cambria" w:cs="Times New Roman"/>
          <w:b/>
          <w:sz w:val="24"/>
          <w:szCs w:val="24"/>
        </w:rPr>
        <w:t xml:space="preserve">Članak </w:t>
      </w:r>
      <w:r>
        <w:rPr>
          <w:rFonts w:ascii="Cambria" w:eastAsia="Calibri" w:hAnsi="Cambria" w:cs="Times New Roman"/>
          <w:b/>
          <w:sz w:val="24"/>
          <w:szCs w:val="24"/>
        </w:rPr>
        <w:t>4</w:t>
      </w:r>
      <w:r w:rsidRPr="00EE5F6B">
        <w:rPr>
          <w:rFonts w:ascii="Cambria" w:eastAsia="Calibri" w:hAnsi="Cambria" w:cs="Times New Roman"/>
          <w:b/>
          <w:sz w:val="24"/>
          <w:szCs w:val="24"/>
        </w:rPr>
        <w:t>.</w:t>
      </w:r>
    </w:p>
    <w:p w:rsidR="00415B1C" w:rsidRDefault="0059430A" w:rsidP="00415B1C">
      <w:pPr>
        <w:jc w:val="both"/>
        <w:rPr>
          <w:rFonts w:ascii="Cambria" w:eastAsia="Calibri" w:hAnsi="Cambria" w:cs="Times New Roman"/>
          <w:sz w:val="24"/>
          <w:szCs w:val="24"/>
        </w:rPr>
      </w:pPr>
      <w:r>
        <w:rPr>
          <w:rFonts w:ascii="Cambria" w:eastAsia="Calibri" w:hAnsi="Cambria" w:cs="Times New Roman"/>
          <w:sz w:val="24"/>
          <w:szCs w:val="24"/>
        </w:rPr>
        <w:t>Voditelj obrade o</w:t>
      </w:r>
      <w:r w:rsidR="00415B1C">
        <w:rPr>
          <w:rFonts w:ascii="Cambria" w:eastAsia="Calibri" w:hAnsi="Cambria" w:cs="Times New Roman"/>
          <w:sz w:val="24"/>
          <w:szCs w:val="24"/>
        </w:rPr>
        <w:t>dgovor</w:t>
      </w:r>
      <w:r>
        <w:rPr>
          <w:rFonts w:ascii="Cambria" w:eastAsia="Calibri" w:hAnsi="Cambria" w:cs="Times New Roman"/>
          <w:sz w:val="24"/>
          <w:szCs w:val="24"/>
        </w:rPr>
        <w:t xml:space="preserve">an je za </w:t>
      </w:r>
      <w:r w:rsidR="00415B1C">
        <w:rPr>
          <w:rFonts w:ascii="Cambria" w:eastAsia="Calibri" w:hAnsi="Cambria" w:cs="Times New Roman"/>
          <w:sz w:val="24"/>
          <w:szCs w:val="24"/>
        </w:rPr>
        <w:t>provedb</w:t>
      </w:r>
      <w:r>
        <w:rPr>
          <w:rFonts w:ascii="Cambria" w:eastAsia="Calibri" w:hAnsi="Cambria" w:cs="Times New Roman"/>
          <w:sz w:val="24"/>
          <w:szCs w:val="24"/>
        </w:rPr>
        <w:t>u</w:t>
      </w:r>
      <w:r w:rsidR="00415B1C">
        <w:rPr>
          <w:rFonts w:ascii="Cambria" w:eastAsia="Calibri" w:hAnsi="Cambria" w:cs="Times New Roman"/>
          <w:sz w:val="24"/>
          <w:szCs w:val="24"/>
        </w:rPr>
        <w:t xml:space="preserve"> propisa iz oblasti zaštite podataka.</w:t>
      </w:r>
    </w:p>
    <w:p w:rsidR="0059430A" w:rsidRDefault="0059430A" w:rsidP="00415B1C">
      <w:pPr>
        <w:jc w:val="both"/>
        <w:rPr>
          <w:rFonts w:ascii="Cambria" w:eastAsia="Calibri" w:hAnsi="Cambria" w:cs="Times New Roman"/>
          <w:sz w:val="24"/>
          <w:szCs w:val="24"/>
        </w:rPr>
      </w:pPr>
      <w:r>
        <w:rPr>
          <w:rFonts w:ascii="Cambria" w:eastAsia="Calibri" w:hAnsi="Cambria" w:cs="Times New Roman"/>
          <w:sz w:val="24"/>
          <w:szCs w:val="24"/>
        </w:rPr>
        <w:t>Službenik za zaštitu podataka odgovoran je za svoju zadaću koju definira čl. 39. Uredbe.</w:t>
      </w:r>
    </w:p>
    <w:p w:rsidR="005254D2" w:rsidRDefault="005254D2" w:rsidP="00415B1C">
      <w:pPr>
        <w:jc w:val="both"/>
        <w:rPr>
          <w:rFonts w:ascii="Cambria" w:eastAsia="Calibri" w:hAnsi="Cambria" w:cs="Times New Roman"/>
          <w:sz w:val="24"/>
          <w:szCs w:val="24"/>
        </w:rPr>
      </w:pPr>
      <w:r w:rsidRPr="005254D2">
        <w:rPr>
          <w:rFonts w:ascii="Cambria" w:eastAsia="Calibri" w:hAnsi="Cambria" w:cs="Times New Roman"/>
          <w:sz w:val="24"/>
          <w:szCs w:val="24"/>
        </w:rPr>
        <w:t>Svaki zaposlenik koji je ovlašten ujedno je i odgovoran za poslove prikupljanja, obrade i čuvanja podataka</w:t>
      </w:r>
      <w:r>
        <w:rPr>
          <w:rFonts w:ascii="Cambria" w:eastAsia="Calibri" w:hAnsi="Cambria" w:cs="Times New Roman"/>
          <w:sz w:val="24"/>
          <w:szCs w:val="24"/>
        </w:rPr>
        <w:t>.</w:t>
      </w:r>
      <w:r w:rsidR="003B63FA">
        <w:rPr>
          <w:rFonts w:ascii="Cambria" w:eastAsia="Calibri" w:hAnsi="Cambria" w:cs="Times New Roman"/>
          <w:sz w:val="24"/>
          <w:szCs w:val="24"/>
        </w:rPr>
        <w:t xml:space="preserve"> </w:t>
      </w:r>
    </w:p>
    <w:p w:rsidR="003B63FA" w:rsidRDefault="003B63FA" w:rsidP="00415B1C">
      <w:pPr>
        <w:jc w:val="both"/>
        <w:rPr>
          <w:rFonts w:ascii="Cambria" w:eastAsia="Calibri" w:hAnsi="Cambria" w:cs="Times New Roman"/>
          <w:sz w:val="24"/>
          <w:szCs w:val="24"/>
        </w:rPr>
      </w:pPr>
      <w:r>
        <w:rPr>
          <w:rFonts w:ascii="Cambria" w:hAnsi="Cambria"/>
          <w:sz w:val="24"/>
          <w:szCs w:val="24"/>
        </w:rPr>
        <w:t xml:space="preserve">Zaposlenici ili </w:t>
      </w:r>
      <w:r w:rsidRPr="00814ABE">
        <w:rPr>
          <w:rFonts w:ascii="Cambria" w:hAnsi="Cambria"/>
          <w:sz w:val="24"/>
          <w:szCs w:val="24"/>
        </w:rPr>
        <w:t>osobe ovlaštene za obradu osobnih podataka</w:t>
      </w:r>
      <w:r>
        <w:rPr>
          <w:rFonts w:ascii="Cambria" w:hAnsi="Cambria"/>
          <w:sz w:val="24"/>
          <w:szCs w:val="24"/>
        </w:rPr>
        <w:t xml:space="preserve"> kod voditelja obrade  obvezali su se</w:t>
      </w:r>
      <w:r w:rsidRPr="00814ABE">
        <w:rPr>
          <w:rFonts w:ascii="Cambria" w:hAnsi="Cambria"/>
          <w:sz w:val="24"/>
          <w:szCs w:val="24"/>
        </w:rPr>
        <w:t xml:space="preserve"> </w:t>
      </w:r>
      <w:r>
        <w:rPr>
          <w:rFonts w:ascii="Cambria" w:hAnsi="Cambria"/>
          <w:sz w:val="24"/>
          <w:szCs w:val="24"/>
        </w:rPr>
        <w:t>na potpisivanje izjave o povjerljivosti i privatnosti te</w:t>
      </w:r>
      <w:r w:rsidRPr="00814ABE">
        <w:rPr>
          <w:rFonts w:ascii="Cambria" w:hAnsi="Cambria"/>
          <w:sz w:val="24"/>
          <w:szCs w:val="24"/>
        </w:rPr>
        <w:t xml:space="preserve"> podliježu zakonskim obvezama</w:t>
      </w:r>
      <w:r>
        <w:rPr>
          <w:rFonts w:ascii="Cambria" w:hAnsi="Cambria"/>
          <w:sz w:val="24"/>
          <w:szCs w:val="24"/>
        </w:rPr>
        <w:t>.</w:t>
      </w:r>
    </w:p>
    <w:p w:rsidR="00CD2775" w:rsidRDefault="00CD2775" w:rsidP="00CD2775">
      <w:pPr>
        <w:jc w:val="center"/>
        <w:rPr>
          <w:rFonts w:ascii="Cambria" w:eastAsia="Calibri" w:hAnsi="Cambria" w:cs="Times New Roman"/>
          <w:b/>
          <w:sz w:val="24"/>
          <w:szCs w:val="24"/>
        </w:rPr>
      </w:pPr>
      <w:r w:rsidRPr="00EE5F6B">
        <w:rPr>
          <w:rFonts w:ascii="Cambria" w:eastAsia="Calibri" w:hAnsi="Cambria" w:cs="Times New Roman"/>
          <w:b/>
          <w:sz w:val="24"/>
          <w:szCs w:val="24"/>
        </w:rPr>
        <w:t xml:space="preserve">Članak </w:t>
      </w:r>
      <w:r>
        <w:rPr>
          <w:rFonts w:ascii="Cambria" w:eastAsia="Calibri" w:hAnsi="Cambria" w:cs="Times New Roman"/>
          <w:b/>
          <w:sz w:val="24"/>
          <w:szCs w:val="24"/>
        </w:rPr>
        <w:t>5</w:t>
      </w:r>
      <w:r w:rsidRPr="00EE5F6B">
        <w:rPr>
          <w:rFonts w:ascii="Cambria" w:eastAsia="Calibri" w:hAnsi="Cambria" w:cs="Times New Roman"/>
          <w:b/>
          <w:sz w:val="24"/>
          <w:szCs w:val="24"/>
        </w:rPr>
        <w:t>.</w:t>
      </w:r>
    </w:p>
    <w:p w:rsidR="00CD3B33" w:rsidRDefault="00CD3B33" w:rsidP="00D6567A">
      <w:pPr>
        <w:jc w:val="both"/>
        <w:rPr>
          <w:rFonts w:ascii="Cambria" w:eastAsia="Calibri" w:hAnsi="Cambria" w:cs="Times New Roman"/>
          <w:sz w:val="24"/>
          <w:szCs w:val="24"/>
        </w:rPr>
      </w:pPr>
      <w:r>
        <w:rPr>
          <w:rFonts w:ascii="Cambria" w:eastAsia="Calibri" w:hAnsi="Cambria" w:cs="Times New Roman"/>
          <w:sz w:val="24"/>
          <w:szCs w:val="24"/>
        </w:rPr>
        <w:t xml:space="preserve">U skladu s načelima obrade osobnih </w:t>
      </w:r>
      <w:r w:rsidRPr="00523D15">
        <w:rPr>
          <w:rFonts w:ascii="Cambria" w:eastAsia="Calibri" w:hAnsi="Cambria" w:cs="Times New Roman"/>
          <w:sz w:val="24"/>
          <w:szCs w:val="24"/>
        </w:rPr>
        <w:t xml:space="preserve">podataka </w:t>
      </w:r>
      <w:r w:rsidR="004153F6" w:rsidRPr="00523D15">
        <w:rPr>
          <w:rFonts w:ascii="Cambria" w:eastAsia="Calibri" w:hAnsi="Cambria" w:cs="Times New Roman"/>
          <w:sz w:val="24"/>
          <w:szCs w:val="24"/>
        </w:rPr>
        <w:t>Škola</w:t>
      </w:r>
      <w:r w:rsidRPr="00523D15">
        <w:rPr>
          <w:rFonts w:ascii="Cambria" w:eastAsia="Calibri" w:hAnsi="Cambria" w:cs="Times New Roman"/>
          <w:sz w:val="24"/>
          <w:szCs w:val="24"/>
        </w:rPr>
        <w:t xml:space="preserve"> </w:t>
      </w:r>
      <w:r w:rsidR="0099277A" w:rsidRPr="00523D15">
        <w:rPr>
          <w:rFonts w:ascii="Cambria" w:eastAsia="Calibri" w:hAnsi="Cambria" w:cs="Times New Roman"/>
          <w:sz w:val="24"/>
          <w:szCs w:val="24"/>
        </w:rPr>
        <w:t>o</w:t>
      </w:r>
      <w:r w:rsidR="00D6567A" w:rsidRPr="00523D15">
        <w:rPr>
          <w:rFonts w:ascii="Cambria" w:eastAsia="Calibri" w:hAnsi="Cambria" w:cs="Times New Roman"/>
          <w:sz w:val="24"/>
          <w:szCs w:val="24"/>
        </w:rPr>
        <w:t>sobne</w:t>
      </w:r>
      <w:r w:rsidR="00D6567A" w:rsidRPr="00D6567A">
        <w:rPr>
          <w:rFonts w:ascii="Cambria" w:eastAsia="Calibri" w:hAnsi="Cambria" w:cs="Times New Roman"/>
          <w:sz w:val="24"/>
          <w:szCs w:val="24"/>
        </w:rPr>
        <w:t xml:space="preserve"> podatke fizičkih osoba obrađuje zakonito, pošteno i transparentno. </w:t>
      </w:r>
      <w:r>
        <w:rPr>
          <w:rFonts w:ascii="Cambria" w:eastAsia="Calibri" w:hAnsi="Cambria" w:cs="Times New Roman"/>
          <w:sz w:val="24"/>
          <w:szCs w:val="24"/>
        </w:rPr>
        <w:t>Osobni podaci o</w:t>
      </w:r>
      <w:r w:rsidR="00D6567A" w:rsidRPr="00D6567A">
        <w:rPr>
          <w:rFonts w:ascii="Cambria" w:eastAsia="Calibri" w:hAnsi="Cambria" w:cs="Times New Roman"/>
          <w:sz w:val="24"/>
          <w:szCs w:val="24"/>
        </w:rPr>
        <w:t xml:space="preserve">brađuju se </w:t>
      </w:r>
      <w:r w:rsidRPr="00CD3B33">
        <w:rPr>
          <w:rFonts w:ascii="Cambria" w:eastAsia="Calibri" w:hAnsi="Cambria" w:cs="Times New Roman"/>
          <w:sz w:val="24"/>
          <w:szCs w:val="24"/>
        </w:rPr>
        <w:t>u posebne, izričite i zakonite svrhe te se dalje ne smiju obrađivati na način koji nije u skladu s tim svrhama</w:t>
      </w:r>
      <w:r>
        <w:rPr>
          <w:rFonts w:ascii="Cambria" w:eastAsia="Calibri" w:hAnsi="Cambria" w:cs="Times New Roman"/>
          <w:sz w:val="24"/>
          <w:szCs w:val="24"/>
        </w:rPr>
        <w:t>.</w:t>
      </w:r>
    </w:p>
    <w:p w:rsidR="00D6567A" w:rsidRPr="00D6567A" w:rsidRDefault="004153F6" w:rsidP="00DA759A">
      <w:pPr>
        <w:jc w:val="both"/>
        <w:rPr>
          <w:rFonts w:ascii="Cambria" w:eastAsia="Calibri" w:hAnsi="Cambria" w:cs="Times New Roman"/>
          <w:sz w:val="24"/>
          <w:szCs w:val="24"/>
        </w:rPr>
      </w:pPr>
      <w:r w:rsidRPr="00523D15">
        <w:rPr>
          <w:rFonts w:ascii="Cambria" w:eastAsia="Calibri" w:hAnsi="Cambria" w:cs="Times New Roman"/>
          <w:sz w:val="24"/>
          <w:szCs w:val="24"/>
        </w:rPr>
        <w:t xml:space="preserve">Škola  </w:t>
      </w:r>
      <w:r w:rsidR="00D6567A" w:rsidRPr="00523D15">
        <w:rPr>
          <w:rFonts w:ascii="Cambria" w:eastAsia="Calibri" w:hAnsi="Cambria" w:cs="Times New Roman"/>
          <w:sz w:val="24"/>
          <w:szCs w:val="24"/>
        </w:rPr>
        <w:t>osobne</w:t>
      </w:r>
      <w:r w:rsidR="00D6567A" w:rsidRPr="00D6567A">
        <w:rPr>
          <w:rFonts w:ascii="Cambria" w:eastAsia="Calibri" w:hAnsi="Cambria" w:cs="Times New Roman"/>
          <w:sz w:val="24"/>
          <w:szCs w:val="24"/>
        </w:rPr>
        <w:t xml:space="preserve"> podatke obrađuje isključivo na način kojim se osigurava odgovarajuća sigurnost osobnih podataka, uključujući zaštitu od neovlaštene ili nezakonite obrade te od slučajnog gubitka, uništenja ili oštećenja primjenom odgovarajućih tehničkih i organizacijskih mjera.</w:t>
      </w:r>
    </w:p>
    <w:p w:rsidR="00CD3B33" w:rsidRDefault="004153F6" w:rsidP="00D6567A">
      <w:pPr>
        <w:jc w:val="both"/>
        <w:rPr>
          <w:rFonts w:ascii="Cambria" w:eastAsia="Calibri" w:hAnsi="Cambria" w:cs="Times New Roman"/>
          <w:sz w:val="24"/>
          <w:szCs w:val="24"/>
        </w:rPr>
      </w:pPr>
      <w:r w:rsidRPr="00523D15">
        <w:rPr>
          <w:rFonts w:ascii="Cambria" w:eastAsia="Calibri" w:hAnsi="Cambria" w:cs="Times New Roman"/>
          <w:sz w:val="24"/>
          <w:szCs w:val="24"/>
        </w:rPr>
        <w:t>Škola</w:t>
      </w:r>
      <w:r w:rsidR="00D43043">
        <w:rPr>
          <w:rFonts w:ascii="Cambria" w:eastAsia="Calibri" w:hAnsi="Cambria" w:cs="Times New Roman"/>
          <w:sz w:val="24"/>
          <w:szCs w:val="24"/>
        </w:rPr>
        <w:t xml:space="preserve"> </w:t>
      </w:r>
      <w:r w:rsidR="00D6567A" w:rsidRPr="00523D15">
        <w:rPr>
          <w:rFonts w:ascii="Cambria" w:eastAsia="Calibri" w:hAnsi="Cambria" w:cs="Times New Roman"/>
          <w:sz w:val="24"/>
          <w:szCs w:val="24"/>
        </w:rPr>
        <w:t xml:space="preserve"> osobne</w:t>
      </w:r>
      <w:r w:rsidR="00D6567A" w:rsidRPr="00D6567A">
        <w:rPr>
          <w:rFonts w:ascii="Cambria" w:eastAsia="Calibri" w:hAnsi="Cambria" w:cs="Times New Roman"/>
          <w:sz w:val="24"/>
          <w:szCs w:val="24"/>
        </w:rPr>
        <w:t xml:space="preserve"> podatke čuva samo onoliko dugo koliko je potrebno u svrhe radi kojih se osobni podaci obrađuju</w:t>
      </w:r>
      <w:r w:rsidR="00CD3B33">
        <w:rPr>
          <w:rFonts w:ascii="Cambria" w:eastAsia="Calibri" w:hAnsi="Cambria" w:cs="Times New Roman"/>
          <w:sz w:val="24"/>
          <w:szCs w:val="24"/>
        </w:rPr>
        <w:t xml:space="preserve"> </w:t>
      </w:r>
      <w:r w:rsidR="00CD3B33" w:rsidRPr="00CD3B33">
        <w:rPr>
          <w:rFonts w:ascii="Cambria" w:eastAsia="Calibri" w:hAnsi="Cambria" w:cs="Times New Roman"/>
          <w:sz w:val="24"/>
          <w:szCs w:val="24"/>
        </w:rPr>
        <w:t xml:space="preserve">u trajanju propisanim </w:t>
      </w:r>
      <w:r w:rsidR="00CD3B33" w:rsidRPr="00523D15">
        <w:rPr>
          <w:rFonts w:ascii="Cambria" w:eastAsia="Calibri" w:hAnsi="Cambria" w:cs="Times New Roman"/>
          <w:sz w:val="24"/>
          <w:szCs w:val="24"/>
        </w:rPr>
        <w:t>Pravilnikom o zaštiti i obradi arhivskog i registraturnog gradiva i Posebnim popisom s rokovima čuvanja kojeg je odobrio nadležni državni arhiv, te drugim nadležnim propisima</w:t>
      </w:r>
      <w:r w:rsidR="00D6567A" w:rsidRPr="00523D15">
        <w:rPr>
          <w:rFonts w:ascii="Cambria" w:eastAsia="Calibri" w:hAnsi="Cambria" w:cs="Times New Roman"/>
          <w:sz w:val="24"/>
          <w:szCs w:val="24"/>
        </w:rPr>
        <w:t>.</w:t>
      </w:r>
      <w:r w:rsidR="00D6567A" w:rsidRPr="00D6567A">
        <w:rPr>
          <w:rFonts w:ascii="Cambria" w:eastAsia="Calibri" w:hAnsi="Cambria" w:cs="Times New Roman"/>
          <w:sz w:val="24"/>
          <w:szCs w:val="24"/>
        </w:rPr>
        <w:t xml:space="preserve"> </w:t>
      </w:r>
    </w:p>
    <w:p w:rsidR="00CD2775" w:rsidRDefault="00CD3B33" w:rsidP="00AB2805">
      <w:pPr>
        <w:spacing w:after="400"/>
        <w:jc w:val="both"/>
        <w:rPr>
          <w:rFonts w:ascii="Cambria" w:eastAsia="Calibri" w:hAnsi="Cambria" w:cs="Times New Roman"/>
          <w:sz w:val="24"/>
          <w:szCs w:val="24"/>
        </w:rPr>
      </w:pPr>
      <w:r>
        <w:rPr>
          <w:rFonts w:ascii="Cambria" w:eastAsia="Calibri" w:hAnsi="Cambria" w:cs="Times New Roman"/>
          <w:sz w:val="24"/>
          <w:szCs w:val="24"/>
        </w:rPr>
        <w:t xml:space="preserve">Osobni podaci mogu se obrađivati u svrhu </w:t>
      </w:r>
      <w:r w:rsidRPr="00CD3B33">
        <w:rPr>
          <w:rFonts w:ascii="Cambria" w:eastAsia="Calibri" w:hAnsi="Cambria" w:cs="Times New Roman"/>
          <w:sz w:val="24"/>
          <w:szCs w:val="24"/>
        </w:rPr>
        <w:t>arhiviranja u javnom interesu, u svrhe znanstvenog ili povijesnog istraživanja ili u statističke svrhe</w:t>
      </w:r>
      <w:r>
        <w:rPr>
          <w:rFonts w:ascii="Cambria" w:eastAsia="Calibri" w:hAnsi="Cambria" w:cs="Times New Roman"/>
          <w:sz w:val="24"/>
          <w:szCs w:val="24"/>
        </w:rPr>
        <w:t>.</w:t>
      </w:r>
    </w:p>
    <w:p w:rsidR="00AB2805" w:rsidRPr="00EE5F6B" w:rsidRDefault="00AB2805" w:rsidP="00AB2805">
      <w:pPr>
        <w:numPr>
          <w:ilvl w:val="0"/>
          <w:numId w:val="1"/>
        </w:numPr>
        <w:tabs>
          <w:tab w:val="num" w:pos="284"/>
        </w:tabs>
        <w:spacing w:after="300"/>
        <w:ind w:hanging="181"/>
        <w:jc w:val="both"/>
        <w:rPr>
          <w:rFonts w:ascii="Cambria" w:eastAsia="Calibri" w:hAnsi="Cambria" w:cs="Times New Roman"/>
          <w:b/>
          <w:sz w:val="24"/>
          <w:szCs w:val="24"/>
          <w:u w:val="single"/>
        </w:rPr>
      </w:pPr>
      <w:r>
        <w:rPr>
          <w:rFonts w:ascii="Cambria" w:eastAsia="Calibri" w:hAnsi="Cambria" w:cs="Times New Roman"/>
          <w:b/>
          <w:sz w:val="24"/>
          <w:szCs w:val="24"/>
          <w:u w:val="single"/>
        </w:rPr>
        <w:t>OBRADA OSOBNIH PODATAKA</w:t>
      </w:r>
    </w:p>
    <w:p w:rsidR="005E6DCF" w:rsidRPr="005E6DCF" w:rsidRDefault="005E6DCF" w:rsidP="005E6DCF">
      <w:pPr>
        <w:jc w:val="center"/>
        <w:rPr>
          <w:rFonts w:ascii="Cambria" w:eastAsia="Calibri" w:hAnsi="Cambria" w:cs="Times New Roman"/>
          <w:b/>
          <w:sz w:val="24"/>
          <w:szCs w:val="24"/>
        </w:rPr>
      </w:pPr>
      <w:r w:rsidRPr="005E6DCF">
        <w:rPr>
          <w:rFonts w:ascii="Cambria" w:eastAsia="Calibri" w:hAnsi="Cambria" w:cs="Times New Roman"/>
          <w:b/>
          <w:sz w:val="24"/>
          <w:szCs w:val="24"/>
        </w:rPr>
        <w:t>Članak 6.</w:t>
      </w:r>
    </w:p>
    <w:p w:rsidR="005E6DCF" w:rsidRDefault="005E6DCF" w:rsidP="005E6DCF">
      <w:pPr>
        <w:jc w:val="both"/>
        <w:rPr>
          <w:rFonts w:ascii="Cambria" w:eastAsia="Calibri" w:hAnsi="Cambria" w:cs="Times New Roman"/>
          <w:b/>
          <w:sz w:val="24"/>
          <w:szCs w:val="24"/>
        </w:rPr>
      </w:pPr>
      <w:r>
        <w:rPr>
          <w:rFonts w:ascii="Cambria" w:eastAsia="Calibri" w:hAnsi="Cambria" w:cs="Times New Roman"/>
          <w:b/>
          <w:sz w:val="24"/>
          <w:szCs w:val="24"/>
        </w:rPr>
        <w:t>Načela obrade osobnih podataka - osobni podaci moraju biti:</w:t>
      </w:r>
    </w:p>
    <w:p w:rsidR="005E6DCF" w:rsidRDefault="005E6DCF" w:rsidP="005E6DCF">
      <w:pPr>
        <w:pStyle w:val="ListParagraph"/>
        <w:numPr>
          <w:ilvl w:val="0"/>
          <w:numId w:val="12"/>
        </w:numPr>
        <w:spacing w:after="0"/>
        <w:ind w:left="714" w:hanging="357"/>
        <w:contextualSpacing w:val="0"/>
        <w:jc w:val="both"/>
        <w:rPr>
          <w:rFonts w:ascii="Cambria" w:eastAsia="Calibri" w:hAnsi="Cambria" w:cs="Times New Roman"/>
          <w:sz w:val="24"/>
          <w:szCs w:val="24"/>
        </w:rPr>
      </w:pPr>
      <w:r w:rsidRPr="005E6DCF">
        <w:rPr>
          <w:rFonts w:ascii="Cambria" w:eastAsia="Calibri" w:hAnsi="Cambria" w:cs="Times New Roman"/>
          <w:sz w:val="24"/>
          <w:szCs w:val="24"/>
        </w:rPr>
        <w:t>zakonito, pošteno i transparentno obrađivani s obzirom na ispitanika („zakonitost, poštenosti transparentnost”);</w:t>
      </w:r>
    </w:p>
    <w:p w:rsidR="005E6DCF" w:rsidRPr="005E6DCF" w:rsidRDefault="005E6DCF" w:rsidP="005E6DCF">
      <w:pPr>
        <w:pStyle w:val="ListParagraph"/>
        <w:numPr>
          <w:ilvl w:val="0"/>
          <w:numId w:val="12"/>
        </w:numPr>
        <w:spacing w:after="0"/>
        <w:ind w:left="714" w:hanging="357"/>
        <w:contextualSpacing w:val="0"/>
        <w:jc w:val="both"/>
        <w:rPr>
          <w:rFonts w:ascii="Cambria" w:eastAsia="Calibri" w:hAnsi="Cambria" w:cs="Times New Roman"/>
          <w:sz w:val="24"/>
          <w:szCs w:val="24"/>
        </w:rPr>
      </w:pPr>
      <w:r w:rsidRPr="005E6DCF">
        <w:rPr>
          <w:rFonts w:ascii="Cambria" w:eastAsia="Calibri" w:hAnsi="Cambria" w:cs="Times New Roman"/>
          <w:sz w:val="24"/>
          <w:szCs w:val="24"/>
        </w:rPr>
        <w:t xml:space="preserve">prikupljeni u posebne, izričite i zakonite svrhe te se dalje ne smiju obrađivati na način koji nije u skladu s tim svrhama; daljnja obrada u svrhe arhiviranja u javnom interesu, u svrhe znanstvenog ili povijesnog istraživanja ili u statističke svrhe, u skladu s člankom 89. stavkom 1. </w:t>
      </w:r>
      <w:r w:rsidR="002F1ABC">
        <w:rPr>
          <w:rFonts w:ascii="Cambria" w:eastAsia="Calibri" w:hAnsi="Cambria" w:cs="Times New Roman"/>
          <w:sz w:val="24"/>
          <w:szCs w:val="24"/>
        </w:rPr>
        <w:t xml:space="preserve">Uredbe </w:t>
      </w:r>
      <w:r w:rsidRPr="005E6DCF">
        <w:rPr>
          <w:rFonts w:ascii="Cambria" w:eastAsia="Calibri" w:hAnsi="Cambria" w:cs="Times New Roman"/>
          <w:sz w:val="24"/>
          <w:szCs w:val="24"/>
        </w:rPr>
        <w:t>ne smatra se neusklađenom s prvotnim svrhama („ograničavanje svrhe”);</w:t>
      </w:r>
    </w:p>
    <w:p w:rsidR="005E6DCF" w:rsidRDefault="005E6DCF" w:rsidP="005E6DCF">
      <w:pPr>
        <w:pStyle w:val="ListParagraph"/>
        <w:numPr>
          <w:ilvl w:val="0"/>
          <w:numId w:val="12"/>
        </w:numPr>
        <w:spacing w:after="0"/>
        <w:ind w:left="714" w:hanging="357"/>
        <w:contextualSpacing w:val="0"/>
        <w:jc w:val="both"/>
        <w:rPr>
          <w:rFonts w:ascii="Cambria" w:eastAsia="Calibri" w:hAnsi="Cambria" w:cs="Times New Roman"/>
          <w:sz w:val="24"/>
          <w:szCs w:val="24"/>
        </w:rPr>
      </w:pPr>
      <w:r w:rsidRPr="005E6DCF">
        <w:rPr>
          <w:rFonts w:ascii="Cambria" w:eastAsia="Calibri" w:hAnsi="Cambria" w:cs="Times New Roman"/>
          <w:sz w:val="24"/>
          <w:szCs w:val="24"/>
        </w:rPr>
        <w:lastRenderedPageBreak/>
        <w:t>primjereni, relevantni i ograničeni na ono što je nužno u odnosu na svrhe u koje se obrađuju („smanjenje količine podataka”);</w:t>
      </w:r>
    </w:p>
    <w:p w:rsidR="005E6DCF" w:rsidRDefault="005E6DCF" w:rsidP="005E6DCF">
      <w:pPr>
        <w:pStyle w:val="ListParagraph"/>
        <w:numPr>
          <w:ilvl w:val="0"/>
          <w:numId w:val="12"/>
        </w:numPr>
        <w:spacing w:after="0"/>
        <w:ind w:left="714" w:hanging="357"/>
        <w:contextualSpacing w:val="0"/>
        <w:jc w:val="both"/>
        <w:rPr>
          <w:rFonts w:ascii="Cambria" w:eastAsia="Calibri" w:hAnsi="Cambria" w:cs="Times New Roman"/>
          <w:sz w:val="24"/>
          <w:szCs w:val="24"/>
        </w:rPr>
      </w:pPr>
      <w:r w:rsidRPr="005E6DCF">
        <w:rPr>
          <w:rFonts w:ascii="Cambria" w:eastAsia="Calibri" w:hAnsi="Cambria" w:cs="Times New Roman"/>
          <w:sz w:val="24"/>
          <w:szCs w:val="24"/>
        </w:rPr>
        <w:t>točni i prema potrebi ažurni; mora se poduzeti svaka razumna mjera radi osiguravanja da se osobni podaci koji nisu točni, uzimajući u obzir svrhe u koje se obrađuju, bez odlaganja izbrišu ili isprave („točnost”);</w:t>
      </w:r>
    </w:p>
    <w:p w:rsidR="005E6DCF" w:rsidRDefault="005E6DCF" w:rsidP="005E6DCF">
      <w:pPr>
        <w:pStyle w:val="ListParagraph"/>
        <w:numPr>
          <w:ilvl w:val="0"/>
          <w:numId w:val="12"/>
        </w:numPr>
        <w:spacing w:after="0"/>
        <w:ind w:left="714" w:hanging="357"/>
        <w:contextualSpacing w:val="0"/>
        <w:jc w:val="both"/>
        <w:rPr>
          <w:rFonts w:ascii="Cambria" w:eastAsia="Calibri" w:hAnsi="Cambria" w:cs="Times New Roman"/>
          <w:sz w:val="24"/>
          <w:szCs w:val="24"/>
        </w:rPr>
      </w:pPr>
      <w:r w:rsidRPr="005E6DCF">
        <w:rPr>
          <w:rFonts w:ascii="Cambria" w:eastAsia="Calibri" w:hAnsi="Cambria" w:cs="Times New Roman"/>
          <w:sz w:val="24"/>
          <w:szCs w:val="24"/>
        </w:rPr>
        <w:t>čuvani u obliku koji omogućuje identifikaciju ispitanik</w:t>
      </w:r>
      <w:r>
        <w:rPr>
          <w:rFonts w:ascii="Cambria" w:eastAsia="Calibri" w:hAnsi="Cambria" w:cs="Times New Roman"/>
          <w:sz w:val="24"/>
          <w:szCs w:val="24"/>
        </w:rPr>
        <w:t>a</w:t>
      </w:r>
      <w:r w:rsidRPr="005E6DCF">
        <w:rPr>
          <w:rFonts w:ascii="Cambria" w:eastAsia="Calibri" w:hAnsi="Cambria" w:cs="Times New Roman"/>
          <w:sz w:val="24"/>
          <w:szCs w:val="24"/>
        </w:rPr>
        <w:t xml:space="preserve"> samo onoliko dugo koliko je potrebno u svrhe radi kojih se osobni podaci obrađuju; osobni podaci mogu se pohraniti na dulja razdoblja ako će se osobni podaci obrađivati isključivo u svrhe arhiviranja u javnom interesu, u svrhe znanstvenog ili povijesnog istraživanja ili u statističke svrhe u skladu s člankom 89. stavkom 1.</w:t>
      </w:r>
      <w:r w:rsidR="002F1ABC">
        <w:rPr>
          <w:rFonts w:ascii="Cambria" w:eastAsia="Calibri" w:hAnsi="Cambria" w:cs="Times New Roman"/>
          <w:sz w:val="24"/>
          <w:szCs w:val="24"/>
        </w:rPr>
        <w:t xml:space="preserve"> Uredbe</w:t>
      </w:r>
      <w:r w:rsidRPr="005E6DCF">
        <w:rPr>
          <w:rFonts w:ascii="Cambria" w:eastAsia="Calibri" w:hAnsi="Cambria" w:cs="Times New Roman"/>
          <w:sz w:val="24"/>
          <w:szCs w:val="24"/>
        </w:rPr>
        <w:t>, što podliježe provedbi primjerenih tehničkih i organizacijskih mjera propisanih ovom Uredbom radi zaštite prava i sloboda ispitanika („ograničenje pohrane”);</w:t>
      </w:r>
    </w:p>
    <w:p w:rsidR="005E6DCF" w:rsidRPr="005E6DCF" w:rsidRDefault="005E6DCF" w:rsidP="005E6DCF">
      <w:pPr>
        <w:pStyle w:val="ListParagraph"/>
        <w:numPr>
          <w:ilvl w:val="0"/>
          <w:numId w:val="12"/>
        </w:numPr>
        <w:ind w:left="714" w:hanging="357"/>
        <w:contextualSpacing w:val="0"/>
        <w:jc w:val="both"/>
        <w:rPr>
          <w:rFonts w:ascii="Cambria" w:eastAsia="Calibri" w:hAnsi="Cambria" w:cs="Times New Roman"/>
          <w:sz w:val="24"/>
          <w:szCs w:val="24"/>
        </w:rPr>
      </w:pPr>
      <w:r w:rsidRPr="005E6DCF">
        <w:rPr>
          <w:rFonts w:ascii="Cambria" w:eastAsia="Calibri" w:hAnsi="Cambria" w:cs="Times New Roman"/>
          <w:sz w:val="24"/>
          <w:szCs w:val="24"/>
        </w:rPr>
        <w:t>obrađivani na način kojim se osigurava odgovarajuća sigurnost osobnih podataka, uključujući zaštitu od neovlaštene ili nezakonite obrade te od slučajnog gubitka, uništenja ili oštećenja primjenom odgovarajućih tehničkih ili organizacijskih mjera („cjelovitost i povjerljivost”)</w:t>
      </w:r>
      <w:r>
        <w:rPr>
          <w:rFonts w:ascii="Cambria" w:eastAsia="Calibri" w:hAnsi="Cambria" w:cs="Times New Roman"/>
          <w:sz w:val="24"/>
          <w:szCs w:val="24"/>
        </w:rPr>
        <w:t>.</w:t>
      </w:r>
    </w:p>
    <w:p w:rsidR="005E6DCF" w:rsidRPr="005E6DCF" w:rsidRDefault="005E6DCF" w:rsidP="005E6DCF">
      <w:pPr>
        <w:jc w:val="both"/>
        <w:rPr>
          <w:rFonts w:ascii="Cambria" w:eastAsia="Calibri" w:hAnsi="Cambria" w:cs="Times New Roman"/>
          <w:sz w:val="24"/>
          <w:szCs w:val="24"/>
          <w:highlight w:val="yellow"/>
        </w:rPr>
      </w:pPr>
      <w:r w:rsidRPr="00523D15">
        <w:rPr>
          <w:rFonts w:ascii="Cambria" w:eastAsia="Calibri" w:hAnsi="Cambria" w:cs="Times New Roman"/>
          <w:sz w:val="24"/>
          <w:szCs w:val="24"/>
        </w:rPr>
        <w:t>Škola  odgovara</w:t>
      </w:r>
      <w:r w:rsidRPr="005E6DCF">
        <w:rPr>
          <w:rFonts w:ascii="Cambria" w:eastAsia="Calibri" w:hAnsi="Cambria" w:cs="Times New Roman"/>
          <w:sz w:val="24"/>
          <w:szCs w:val="24"/>
        </w:rPr>
        <w:t xml:space="preserve"> za usklađenost sa stavkom 1. te je mora biti u mogućnosti dokazati („pouzdanost”).</w:t>
      </w:r>
    </w:p>
    <w:p w:rsidR="00AB2805" w:rsidRPr="00AB2805" w:rsidRDefault="00AB2805" w:rsidP="00AB2805">
      <w:pPr>
        <w:jc w:val="center"/>
        <w:rPr>
          <w:rFonts w:ascii="Cambria" w:eastAsia="Calibri" w:hAnsi="Cambria" w:cs="Times New Roman"/>
          <w:b/>
          <w:sz w:val="24"/>
          <w:szCs w:val="24"/>
        </w:rPr>
      </w:pPr>
      <w:r w:rsidRPr="00AB2805">
        <w:rPr>
          <w:rFonts w:ascii="Cambria" w:eastAsia="Calibri" w:hAnsi="Cambria" w:cs="Times New Roman"/>
          <w:b/>
          <w:sz w:val="24"/>
          <w:szCs w:val="24"/>
        </w:rPr>
        <w:t xml:space="preserve">Članak </w:t>
      </w:r>
      <w:r w:rsidR="005E6DCF">
        <w:rPr>
          <w:rFonts w:ascii="Cambria" w:eastAsia="Calibri" w:hAnsi="Cambria" w:cs="Times New Roman"/>
          <w:b/>
          <w:sz w:val="24"/>
          <w:szCs w:val="24"/>
        </w:rPr>
        <w:t>7</w:t>
      </w:r>
      <w:r w:rsidRPr="00AB2805">
        <w:rPr>
          <w:rFonts w:ascii="Cambria" w:eastAsia="Calibri" w:hAnsi="Cambria" w:cs="Times New Roman"/>
          <w:b/>
          <w:sz w:val="24"/>
          <w:szCs w:val="24"/>
        </w:rPr>
        <w:t>.</w:t>
      </w:r>
    </w:p>
    <w:p w:rsidR="00CF30EF" w:rsidRDefault="00AB2805" w:rsidP="00AB2805">
      <w:pPr>
        <w:jc w:val="both"/>
        <w:rPr>
          <w:rFonts w:ascii="Cambria" w:eastAsia="Calibri" w:hAnsi="Cambria" w:cs="Times New Roman"/>
          <w:sz w:val="24"/>
          <w:szCs w:val="24"/>
        </w:rPr>
      </w:pPr>
      <w:r w:rsidRPr="00523D15">
        <w:rPr>
          <w:rFonts w:ascii="Cambria" w:eastAsia="Calibri" w:hAnsi="Cambria" w:cs="Times New Roman"/>
          <w:sz w:val="24"/>
          <w:szCs w:val="24"/>
        </w:rPr>
        <w:t>Škola zakonito</w:t>
      </w:r>
      <w:r w:rsidRPr="00AB2805">
        <w:rPr>
          <w:rFonts w:ascii="Cambria" w:eastAsia="Calibri" w:hAnsi="Cambria" w:cs="Times New Roman"/>
          <w:sz w:val="24"/>
          <w:szCs w:val="24"/>
        </w:rPr>
        <w:t xml:space="preserve"> obrađuje</w:t>
      </w:r>
      <w:r>
        <w:rPr>
          <w:rFonts w:ascii="Cambria" w:eastAsia="Calibri" w:hAnsi="Cambria" w:cs="Times New Roman"/>
          <w:sz w:val="24"/>
          <w:szCs w:val="24"/>
        </w:rPr>
        <w:t xml:space="preserve"> osobne podatke </w:t>
      </w:r>
      <w:r w:rsidRPr="00AB2805">
        <w:rPr>
          <w:rFonts w:ascii="Cambria" w:eastAsia="Calibri" w:hAnsi="Cambria" w:cs="Times New Roman"/>
          <w:sz w:val="24"/>
          <w:szCs w:val="24"/>
        </w:rPr>
        <w:t>i u onoj mjeri u kojoj je ispunjeno najmanje jedno od sljedećega</w:t>
      </w:r>
      <w:r>
        <w:rPr>
          <w:rFonts w:ascii="Cambria" w:eastAsia="Calibri" w:hAnsi="Cambria" w:cs="Times New Roman"/>
          <w:sz w:val="24"/>
          <w:szCs w:val="24"/>
        </w:rPr>
        <w:t>:</w:t>
      </w:r>
    </w:p>
    <w:p w:rsidR="00C74CE1" w:rsidRDefault="00C74CE1" w:rsidP="00C74CE1">
      <w:pPr>
        <w:pStyle w:val="ListParagraph"/>
        <w:numPr>
          <w:ilvl w:val="0"/>
          <w:numId w:val="3"/>
        </w:numPr>
        <w:jc w:val="both"/>
        <w:rPr>
          <w:rFonts w:ascii="Cambria" w:eastAsia="Calibri" w:hAnsi="Cambria" w:cs="Times New Roman"/>
          <w:sz w:val="24"/>
          <w:szCs w:val="24"/>
        </w:rPr>
      </w:pPr>
      <w:r w:rsidRPr="00C74CE1">
        <w:rPr>
          <w:rFonts w:ascii="Cambria" w:eastAsia="Calibri" w:hAnsi="Cambria" w:cs="Times New Roman"/>
          <w:sz w:val="24"/>
          <w:szCs w:val="24"/>
        </w:rPr>
        <w:t>ispitanik je dao privolu za obradu svojih osobnih podataka u jednu ili više posebnih svrha;</w:t>
      </w:r>
    </w:p>
    <w:p w:rsidR="00C74CE1" w:rsidRDefault="00C74CE1" w:rsidP="00C74CE1">
      <w:pPr>
        <w:pStyle w:val="ListParagraph"/>
        <w:numPr>
          <w:ilvl w:val="0"/>
          <w:numId w:val="3"/>
        </w:numPr>
        <w:jc w:val="both"/>
        <w:rPr>
          <w:rFonts w:ascii="Cambria" w:eastAsia="Calibri" w:hAnsi="Cambria" w:cs="Times New Roman"/>
          <w:sz w:val="24"/>
          <w:szCs w:val="24"/>
        </w:rPr>
      </w:pPr>
      <w:r w:rsidRPr="00C74CE1">
        <w:rPr>
          <w:rFonts w:ascii="Cambria" w:eastAsia="Calibri" w:hAnsi="Cambria" w:cs="Times New Roman"/>
          <w:sz w:val="24"/>
          <w:szCs w:val="24"/>
        </w:rPr>
        <w:t>obrada je nužna za izvršavanje ugovora u kojem je ispitanik stranka ili kako bi se poduzele radnje na zahtjev ispitanika prije sklapanja ugovora;</w:t>
      </w:r>
    </w:p>
    <w:p w:rsidR="00C74CE1" w:rsidRDefault="00C74CE1" w:rsidP="00C74CE1">
      <w:pPr>
        <w:pStyle w:val="ListParagraph"/>
        <w:numPr>
          <w:ilvl w:val="0"/>
          <w:numId w:val="3"/>
        </w:numPr>
        <w:jc w:val="both"/>
        <w:rPr>
          <w:rFonts w:ascii="Cambria" w:eastAsia="Calibri" w:hAnsi="Cambria" w:cs="Times New Roman"/>
          <w:sz w:val="24"/>
          <w:szCs w:val="24"/>
        </w:rPr>
      </w:pPr>
      <w:r w:rsidRPr="00C74CE1">
        <w:rPr>
          <w:rFonts w:ascii="Cambria" w:eastAsia="Calibri" w:hAnsi="Cambria" w:cs="Times New Roman"/>
          <w:sz w:val="24"/>
          <w:szCs w:val="24"/>
        </w:rPr>
        <w:t>obrada je nužna radi poštovanja pravnih obveza voditelja obrade;</w:t>
      </w:r>
    </w:p>
    <w:p w:rsidR="00C74CE1" w:rsidRDefault="00C74CE1" w:rsidP="00C74CE1">
      <w:pPr>
        <w:pStyle w:val="ListParagraph"/>
        <w:numPr>
          <w:ilvl w:val="0"/>
          <w:numId w:val="3"/>
        </w:numPr>
        <w:jc w:val="both"/>
        <w:rPr>
          <w:rFonts w:ascii="Cambria" w:eastAsia="Calibri" w:hAnsi="Cambria" w:cs="Times New Roman"/>
          <w:sz w:val="24"/>
          <w:szCs w:val="24"/>
        </w:rPr>
      </w:pPr>
      <w:r w:rsidRPr="00C74CE1">
        <w:rPr>
          <w:rFonts w:ascii="Cambria" w:eastAsia="Calibri" w:hAnsi="Cambria" w:cs="Times New Roman"/>
          <w:sz w:val="24"/>
          <w:szCs w:val="24"/>
        </w:rPr>
        <w:t>obrada je nužna kako bi se zaštitili ključni interesi ispitanika ili druge fizičke osobe;</w:t>
      </w:r>
    </w:p>
    <w:p w:rsidR="00C74CE1" w:rsidRDefault="00C74CE1" w:rsidP="00C74CE1">
      <w:pPr>
        <w:pStyle w:val="ListParagraph"/>
        <w:numPr>
          <w:ilvl w:val="0"/>
          <w:numId w:val="3"/>
        </w:numPr>
        <w:jc w:val="both"/>
        <w:rPr>
          <w:rFonts w:ascii="Cambria" w:eastAsia="Calibri" w:hAnsi="Cambria" w:cs="Times New Roman"/>
          <w:sz w:val="24"/>
          <w:szCs w:val="24"/>
        </w:rPr>
      </w:pPr>
      <w:r w:rsidRPr="00C74CE1">
        <w:rPr>
          <w:rFonts w:ascii="Cambria" w:eastAsia="Calibri" w:hAnsi="Cambria" w:cs="Times New Roman"/>
          <w:sz w:val="24"/>
          <w:szCs w:val="24"/>
        </w:rPr>
        <w:t>obrada je nužna za izvršavanje zadaće od javnog interesa ili pri izvršavanju službene ovlasti voditelja obrade;</w:t>
      </w:r>
    </w:p>
    <w:p w:rsidR="00AB2805" w:rsidRPr="00C74CE1" w:rsidRDefault="00C74CE1" w:rsidP="00DA759A">
      <w:pPr>
        <w:pStyle w:val="ListParagraph"/>
        <w:numPr>
          <w:ilvl w:val="0"/>
          <w:numId w:val="3"/>
        </w:numPr>
        <w:ind w:left="714" w:hanging="357"/>
        <w:contextualSpacing w:val="0"/>
        <w:jc w:val="both"/>
        <w:rPr>
          <w:rFonts w:ascii="Cambria" w:eastAsia="Calibri" w:hAnsi="Cambria" w:cs="Times New Roman"/>
          <w:sz w:val="24"/>
          <w:szCs w:val="24"/>
        </w:rPr>
      </w:pPr>
      <w:r w:rsidRPr="00C74CE1">
        <w:rPr>
          <w:rFonts w:ascii="Cambria" w:eastAsia="Calibri" w:hAnsi="Cambria" w:cs="Times New Roman"/>
          <w:sz w:val="24"/>
          <w:szCs w:val="24"/>
        </w:rPr>
        <w:t>obrada je nužna za potrebe legitimnih interesa voditelja obrade ili treće strane, osim kada su od tih interesa jači interesi ili temeljna prava i slobode ispitanika koji zahtijevaju zaštitu osobnih podataka, osobito ako je ispitanik dijete.</w:t>
      </w:r>
    </w:p>
    <w:p w:rsidR="00DA759A" w:rsidRPr="00DA759A" w:rsidRDefault="00DA759A" w:rsidP="00DA759A">
      <w:pPr>
        <w:jc w:val="center"/>
        <w:rPr>
          <w:rFonts w:ascii="Cambria" w:eastAsia="Calibri" w:hAnsi="Cambria" w:cs="Times New Roman"/>
          <w:b/>
          <w:sz w:val="24"/>
          <w:szCs w:val="24"/>
        </w:rPr>
      </w:pPr>
      <w:r w:rsidRPr="00DA759A">
        <w:rPr>
          <w:rFonts w:ascii="Cambria" w:eastAsia="Calibri" w:hAnsi="Cambria" w:cs="Times New Roman"/>
          <w:b/>
          <w:sz w:val="24"/>
          <w:szCs w:val="24"/>
        </w:rPr>
        <w:t xml:space="preserve">Članak </w:t>
      </w:r>
      <w:r w:rsidR="005E6DCF">
        <w:rPr>
          <w:rFonts w:ascii="Cambria" w:eastAsia="Calibri" w:hAnsi="Cambria" w:cs="Times New Roman"/>
          <w:b/>
          <w:sz w:val="24"/>
          <w:szCs w:val="24"/>
        </w:rPr>
        <w:t>8</w:t>
      </w:r>
      <w:r>
        <w:rPr>
          <w:rFonts w:ascii="Cambria" w:eastAsia="Calibri" w:hAnsi="Cambria" w:cs="Times New Roman"/>
          <w:b/>
          <w:sz w:val="24"/>
          <w:szCs w:val="24"/>
        </w:rPr>
        <w:t>.</w:t>
      </w:r>
    </w:p>
    <w:p w:rsidR="00A16EC3" w:rsidRDefault="00DC4F5D" w:rsidP="00DA759A">
      <w:pPr>
        <w:jc w:val="both"/>
        <w:rPr>
          <w:rFonts w:ascii="Cambria" w:eastAsia="Calibri" w:hAnsi="Cambria" w:cs="Times New Roman"/>
          <w:sz w:val="24"/>
          <w:szCs w:val="24"/>
        </w:rPr>
      </w:pPr>
      <w:r w:rsidRPr="00DD0837">
        <w:rPr>
          <w:rFonts w:ascii="Cambria" w:eastAsia="Calibri" w:hAnsi="Cambria" w:cs="Times New Roman"/>
          <w:sz w:val="24"/>
          <w:szCs w:val="24"/>
        </w:rPr>
        <w:t>Škola  od ispitanika</w:t>
      </w:r>
      <w:r>
        <w:rPr>
          <w:rFonts w:ascii="Cambria" w:eastAsia="Calibri" w:hAnsi="Cambria" w:cs="Times New Roman"/>
          <w:sz w:val="24"/>
          <w:szCs w:val="24"/>
        </w:rPr>
        <w:t xml:space="preserve"> traži privolu, dobrovoljnu suglasnost za </w:t>
      </w:r>
      <w:r w:rsidR="00DA759A" w:rsidRPr="00DA759A">
        <w:rPr>
          <w:rFonts w:ascii="Cambria" w:eastAsia="Calibri" w:hAnsi="Cambria" w:cs="Times New Roman"/>
          <w:sz w:val="24"/>
          <w:szCs w:val="24"/>
        </w:rPr>
        <w:t>obradu osobnih podataka koji se na njega odn</w:t>
      </w:r>
      <w:r>
        <w:rPr>
          <w:rFonts w:ascii="Cambria" w:eastAsia="Calibri" w:hAnsi="Cambria" w:cs="Times New Roman"/>
          <w:sz w:val="24"/>
          <w:szCs w:val="24"/>
        </w:rPr>
        <w:t xml:space="preserve">ose, </w:t>
      </w:r>
      <w:r w:rsidR="00DA759A" w:rsidRPr="00DA759A">
        <w:rPr>
          <w:rFonts w:ascii="Cambria" w:eastAsia="Calibri" w:hAnsi="Cambria" w:cs="Times New Roman"/>
          <w:sz w:val="24"/>
          <w:szCs w:val="24"/>
        </w:rPr>
        <w:t xml:space="preserve">u pisanom obliku s lako razumljivim, jasnim i jednostavnim jezikom, jasno naznačenom svrhom za koju se </w:t>
      </w:r>
      <w:r w:rsidR="00271EF6">
        <w:rPr>
          <w:rFonts w:ascii="Cambria" w:eastAsia="Calibri" w:hAnsi="Cambria" w:cs="Times New Roman"/>
          <w:sz w:val="24"/>
          <w:szCs w:val="24"/>
        </w:rPr>
        <w:t>daje i bez nepoštenih uvjeta</w:t>
      </w:r>
      <w:r w:rsidR="00A16EC3">
        <w:rPr>
          <w:rFonts w:ascii="Cambria" w:eastAsia="Calibri" w:hAnsi="Cambria" w:cs="Times New Roman"/>
          <w:sz w:val="24"/>
          <w:szCs w:val="24"/>
        </w:rPr>
        <w:t>,</w:t>
      </w:r>
      <w:r w:rsidR="00271EF6">
        <w:rPr>
          <w:rFonts w:ascii="Cambria" w:eastAsia="Calibri" w:hAnsi="Cambria" w:cs="Times New Roman"/>
          <w:sz w:val="24"/>
          <w:szCs w:val="24"/>
        </w:rPr>
        <w:t xml:space="preserve"> radi </w:t>
      </w:r>
      <w:r w:rsidR="00271EF6" w:rsidRPr="00271EF6">
        <w:rPr>
          <w:rFonts w:ascii="Cambria" w:eastAsia="Calibri" w:hAnsi="Cambria" w:cs="Times New Roman"/>
          <w:sz w:val="24"/>
          <w:szCs w:val="24"/>
        </w:rPr>
        <w:t>izvršavanja zadaće od javnog interesa ili pri izvršavanju službene ovlasti voditelja obrade</w:t>
      </w:r>
      <w:r w:rsidR="00271EF6">
        <w:rPr>
          <w:rFonts w:ascii="Cambria" w:eastAsia="Calibri" w:hAnsi="Cambria" w:cs="Times New Roman"/>
          <w:sz w:val="24"/>
          <w:szCs w:val="24"/>
        </w:rPr>
        <w:t xml:space="preserve">. </w:t>
      </w:r>
    </w:p>
    <w:p w:rsidR="005E2FCF" w:rsidRDefault="00C856E7" w:rsidP="005E2FCF">
      <w:pPr>
        <w:jc w:val="both"/>
        <w:rPr>
          <w:rFonts w:ascii="Cambria" w:eastAsia="Calibri" w:hAnsi="Cambria" w:cs="Times New Roman"/>
          <w:sz w:val="24"/>
          <w:szCs w:val="24"/>
        </w:rPr>
      </w:pPr>
      <w:r>
        <w:rPr>
          <w:rFonts w:ascii="Cambria" w:eastAsia="Calibri" w:hAnsi="Cambria" w:cs="Times New Roman"/>
          <w:sz w:val="24"/>
          <w:szCs w:val="24"/>
        </w:rPr>
        <w:lastRenderedPageBreak/>
        <w:t>Ukoliko</w:t>
      </w:r>
      <w:r w:rsidR="00A16EC3" w:rsidRPr="00DA759A">
        <w:rPr>
          <w:rFonts w:ascii="Cambria" w:eastAsia="Calibri" w:hAnsi="Cambria" w:cs="Times New Roman"/>
          <w:sz w:val="24"/>
          <w:szCs w:val="24"/>
        </w:rPr>
        <w:t xml:space="preserve"> se radi o obradi osobnih podataka djeteta ispod dobne granice od 16 godina, privolu na način opisanom u stavku 1. ovog članka daje nositelj roditeljske odgovornosti nad djetetom (roditelj</w:t>
      </w:r>
      <w:r w:rsidR="00A16EC3">
        <w:rPr>
          <w:rFonts w:ascii="Cambria" w:eastAsia="Calibri" w:hAnsi="Cambria" w:cs="Times New Roman"/>
          <w:sz w:val="24"/>
          <w:szCs w:val="24"/>
        </w:rPr>
        <w:t>, punomoćnik</w:t>
      </w:r>
      <w:r w:rsidR="00A16EC3" w:rsidRPr="00DA759A">
        <w:rPr>
          <w:rFonts w:ascii="Cambria" w:eastAsia="Calibri" w:hAnsi="Cambria" w:cs="Times New Roman"/>
          <w:sz w:val="24"/>
          <w:szCs w:val="24"/>
        </w:rPr>
        <w:t xml:space="preserve"> ili zakonski skrbnik djeteta).</w:t>
      </w:r>
    </w:p>
    <w:p w:rsidR="005E2FCF" w:rsidRDefault="00DC4F5D" w:rsidP="005E2FCF">
      <w:pPr>
        <w:jc w:val="both"/>
        <w:rPr>
          <w:rFonts w:ascii="Cambria" w:eastAsia="Calibri" w:hAnsi="Cambria" w:cs="Times New Roman"/>
          <w:sz w:val="24"/>
          <w:szCs w:val="24"/>
        </w:rPr>
      </w:pPr>
      <w:r w:rsidRPr="00DC4F5D">
        <w:rPr>
          <w:rFonts w:ascii="Cambria" w:eastAsia="Calibri" w:hAnsi="Cambria" w:cs="Times New Roman"/>
          <w:sz w:val="24"/>
          <w:szCs w:val="24"/>
        </w:rPr>
        <w:t>Ispitanik ima pravo u svakom trenutku povući svoju privolu</w:t>
      </w:r>
      <w:r>
        <w:rPr>
          <w:rFonts w:ascii="Cambria" w:eastAsia="Calibri" w:hAnsi="Cambria" w:cs="Times New Roman"/>
          <w:sz w:val="24"/>
          <w:szCs w:val="24"/>
        </w:rPr>
        <w:t xml:space="preserve"> što </w:t>
      </w:r>
      <w:r w:rsidRPr="00DC4F5D">
        <w:rPr>
          <w:rFonts w:ascii="Cambria" w:eastAsia="Calibri" w:hAnsi="Cambria" w:cs="Times New Roman"/>
          <w:sz w:val="24"/>
          <w:szCs w:val="24"/>
        </w:rPr>
        <w:t xml:space="preserve">ne utječe na zakonitost obrade na temelju privole prije njezina povlačenja. Prije davanja privole, ispitanika se o tome obavješćuje. Povlačenje privole jednako </w:t>
      </w:r>
      <w:r>
        <w:rPr>
          <w:rFonts w:ascii="Cambria" w:eastAsia="Calibri" w:hAnsi="Cambria" w:cs="Times New Roman"/>
          <w:sz w:val="24"/>
          <w:szCs w:val="24"/>
        </w:rPr>
        <w:t xml:space="preserve">je </w:t>
      </w:r>
      <w:r w:rsidRPr="00DC4F5D">
        <w:rPr>
          <w:rFonts w:ascii="Cambria" w:eastAsia="Calibri" w:hAnsi="Cambria" w:cs="Times New Roman"/>
          <w:sz w:val="24"/>
          <w:szCs w:val="24"/>
        </w:rPr>
        <w:t>jednostavno kao i njezino davanje.</w:t>
      </w:r>
      <w:r>
        <w:rPr>
          <w:rFonts w:ascii="Cambria" w:eastAsia="Calibri" w:hAnsi="Cambria" w:cs="Times New Roman"/>
          <w:sz w:val="24"/>
          <w:szCs w:val="24"/>
        </w:rPr>
        <w:t xml:space="preserve"> </w:t>
      </w:r>
    </w:p>
    <w:p w:rsidR="005E2FCF" w:rsidRPr="005E2FCF" w:rsidRDefault="005E2FCF" w:rsidP="005E2FCF">
      <w:pPr>
        <w:jc w:val="center"/>
        <w:rPr>
          <w:rFonts w:ascii="Cambria" w:eastAsia="Calibri" w:hAnsi="Cambria" w:cs="Times New Roman"/>
          <w:sz w:val="24"/>
          <w:szCs w:val="24"/>
        </w:rPr>
      </w:pPr>
      <w:r w:rsidRPr="00DA759A">
        <w:rPr>
          <w:rFonts w:ascii="Cambria" w:eastAsia="Calibri" w:hAnsi="Cambria" w:cs="Times New Roman"/>
          <w:b/>
          <w:sz w:val="24"/>
          <w:szCs w:val="24"/>
        </w:rPr>
        <w:t xml:space="preserve">Članak </w:t>
      </w:r>
      <w:r w:rsidR="008567BE">
        <w:rPr>
          <w:rFonts w:ascii="Cambria" w:eastAsia="Calibri" w:hAnsi="Cambria" w:cs="Times New Roman"/>
          <w:b/>
          <w:sz w:val="24"/>
          <w:szCs w:val="24"/>
        </w:rPr>
        <w:t>9</w:t>
      </w:r>
      <w:r>
        <w:rPr>
          <w:rFonts w:ascii="Cambria" w:eastAsia="Calibri" w:hAnsi="Cambria" w:cs="Times New Roman"/>
          <w:b/>
          <w:sz w:val="24"/>
          <w:szCs w:val="24"/>
        </w:rPr>
        <w:t>.</w:t>
      </w:r>
    </w:p>
    <w:p w:rsidR="005E2FCF" w:rsidRDefault="005E2FCF" w:rsidP="005E2FCF">
      <w:pPr>
        <w:spacing w:after="400"/>
        <w:jc w:val="both"/>
        <w:rPr>
          <w:rFonts w:ascii="Cambria" w:eastAsia="Calibri" w:hAnsi="Cambria" w:cs="Times New Roman"/>
          <w:sz w:val="24"/>
          <w:szCs w:val="24"/>
        </w:rPr>
      </w:pPr>
      <w:r w:rsidRPr="00461563">
        <w:rPr>
          <w:rFonts w:ascii="Cambria" w:eastAsia="Calibri" w:hAnsi="Cambria" w:cs="Times New Roman"/>
          <w:sz w:val="24"/>
          <w:szCs w:val="24"/>
        </w:rPr>
        <w:t xml:space="preserve">U postupku </w:t>
      </w:r>
      <w:r w:rsidRPr="00DD0837">
        <w:rPr>
          <w:rFonts w:ascii="Cambria" w:eastAsia="Calibri" w:hAnsi="Cambria" w:cs="Times New Roman"/>
          <w:sz w:val="24"/>
          <w:szCs w:val="24"/>
        </w:rPr>
        <w:t>obrade osobnih podataka Škola a na odgovarajući način (pisanim i izravno usmeno) ispitaniku pruža sve informacije vezano uz obradu njegovih osobnih podataka, a osobito o svrsi obrade podataka, pravnoj osnov</w:t>
      </w:r>
      <w:r w:rsidR="00AD0E9E" w:rsidRPr="00DD0837">
        <w:rPr>
          <w:rFonts w:ascii="Cambria" w:eastAsia="Calibri" w:hAnsi="Cambria" w:cs="Times New Roman"/>
          <w:sz w:val="24"/>
          <w:szCs w:val="24"/>
        </w:rPr>
        <w:t>i</w:t>
      </w:r>
      <w:r w:rsidRPr="00DD0837">
        <w:rPr>
          <w:rFonts w:ascii="Cambria" w:eastAsia="Calibri" w:hAnsi="Cambria" w:cs="Times New Roman"/>
          <w:sz w:val="24"/>
          <w:szCs w:val="24"/>
        </w:rPr>
        <w:t xml:space="preserve"> za obradu podata</w:t>
      </w:r>
      <w:r w:rsidR="00D43043">
        <w:rPr>
          <w:rFonts w:ascii="Cambria" w:eastAsia="Calibri" w:hAnsi="Cambria" w:cs="Times New Roman"/>
          <w:sz w:val="24"/>
          <w:szCs w:val="24"/>
        </w:rPr>
        <w:t>ka, legitimnim interesima Škole</w:t>
      </w:r>
      <w:r w:rsidRPr="00DD0837">
        <w:rPr>
          <w:rFonts w:ascii="Cambria" w:eastAsia="Calibri" w:hAnsi="Cambria" w:cs="Times New Roman"/>
          <w:sz w:val="24"/>
          <w:szCs w:val="24"/>
        </w:rPr>
        <w:t>, kontaktnim</w:t>
      </w:r>
      <w:r w:rsidRPr="00637FC8">
        <w:rPr>
          <w:rFonts w:ascii="Cambria" w:eastAsia="Calibri" w:hAnsi="Cambria" w:cs="Times New Roman"/>
          <w:sz w:val="24"/>
          <w:szCs w:val="24"/>
        </w:rPr>
        <w:t xml:space="preserve"> poda</w:t>
      </w:r>
      <w:r>
        <w:rPr>
          <w:rFonts w:ascii="Cambria" w:eastAsia="Calibri" w:hAnsi="Cambria" w:cs="Times New Roman"/>
          <w:sz w:val="24"/>
          <w:szCs w:val="24"/>
        </w:rPr>
        <w:t>cima</w:t>
      </w:r>
      <w:r w:rsidRPr="00637FC8">
        <w:rPr>
          <w:rFonts w:ascii="Cambria" w:eastAsia="Calibri" w:hAnsi="Cambria" w:cs="Times New Roman"/>
          <w:sz w:val="24"/>
          <w:szCs w:val="24"/>
        </w:rPr>
        <w:t xml:space="preserve"> službenika za zaštitu podataka</w:t>
      </w:r>
      <w:r>
        <w:rPr>
          <w:rFonts w:ascii="Cambria" w:eastAsia="Calibri" w:hAnsi="Cambria" w:cs="Times New Roman"/>
          <w:sz w:val="24"/>
          <w:szCs w:val="24"/>
        </w:rPr>
        <w:t>,</w:t>
      </w:r>
      <w:r w:rsidRPr="00637FC8">
        <w:rPr>
          <w:rFonts w:ascii="Cambria" w:eastAsia="Calibri" w:hAnsi="Cambria" w:cs="Times New Roman"/>
          <w:sz w:val="24"/>
          <w:szCs w:val="24"/>
        </w:rPr>
        <w:t xml:space="preserve"> </w:t>
      </w:r>
      <w:r w:rsidRPr="00461563">
        <w:rPr>
          <w:rFonts w:ascii="Cambria" w:eastAsia="Calibri" w:hAnsi="Cambria" w:cs="Times New Roman"/>
          <w:sz w:val="24"/>
          <w:szCs w:val="24"/>
        </w:rPr>
        <w:t xml:space="preserve">namjeri </w:t>
      </w:r>
      <w:r>
        <w:rPr>
          <w:rFonts w:ascii="Cambria" w:eastAsia="Calibri" w:hAnsi="Cambria" w:cs="Times New Roman"/>
          <w:sz w:val="24"/>
          <w:szCs w:val="24"/>
        </w:rPr>
        <w:t xml:space="preserve">za </w:t>
      </w:r>
      <w:r w:rsidRPr="00461563">
        <w:rPr>
          <w:rFonts w:ascii="Cambria" w:eastAsia="Calibri" w:hAnsi="Cambria" w:cs="Times New Roman"/>
          <w:sz w:val="24"/>
          <w:szCs w:val="24"/>
        </w:rPr>
        <w:t>predaj</w:t>
      </w:r>
      <w:r>
        <w:rPr>
          <w:rFonts w:ascii="Cambria" w:eastAsia="Calibri" w:hAnsi="Cambria" w:cs="Times New Roman"/>
          <w:sz w:val="24"/>
          <w:szCs w:val="24"/>
        </w:rPr>
        <w:t>u</w:t>
      </w:r>
      <w:r w:rsidRPr="00461563">
        <w:rPr>
          <w:rFonts w:ascii="Cambria" w:eastAsia="Calibri" w:hAnsi="Cambria" w:cs="Times New Roman"/>
          <w:sz w:val="24"/>
          <w:szCs w:val="24"/>
        </w:rPr>
        <w:t xml:space="preserve"> osobnih podataka trećim osobama</w:t>
      </w:r>
      <w:r>
        <w:rPr>
          <w:rFonts w:ascii="Cambria" w:eastAsia="Calibri" w:hAnsi="Cambria" w:cs="Times New Roman"/>
          <w:sz w:val="24"/>
          <w:szCs w:val="24"/>
        </w:rPr>
        <w:t xml:space="preserve"> u slučaju kada postoje nadležni propisi</w:t>
      </w:r>
      <w:r w:rsidRPr="00461563">
        <w:rPr>
          <w:rFonts w:ascii="Cambria" w:eastAsia="Calibri" w:hAnsi="Cambria" w:cs="Times New Roman"/>
          <w:sz w:val="24"/>
          <w:szCs w:val="24"/>
        </w:rPr>
        <w:t>, razdoblju u kojem će osobni podaci biti pohranjeni</w:t>
      </w:r>
      <w:r>
        <w:rPr>
          <w:rFonts w:ascii="Cambria" w:eastAsia="Calibri" w:hAnsi="Cambria" w:cs="Times New Roman"/>
          <w:sz w:val="24"/>
          <w:szCs w:val="24"/>
        </w:rPr>
        <w:t>, o postojanju prava ispitanika</w:t>
      </w:r>
      <w:r>
        <w:rPr>
          <w:rFonts w:asciiTheme="majorHAnsi" w:eastAsia="Times New Roman" w:hAnsiTheme="majorHAnsi" w:cs="Times New Roman"/>
          <w:color w:val="000000"/>
          <w:sz w:val="24"/>
          <w:szCs w:val="24"/>
          <w:lang w:eastAsia="hr-HR"/>
        </w:rPr>
        <w:t xml:space="preserve"> </w:t>
      </w:r>
      <w:r w:rsidRPr="00461563">
        <w:rPr>
          <w:rFonts w:asciiTheme="majorHAnsi" w:eastAsia="Times New Roman" w:hAnsiTheme="majorHAnsi" w:cs="Times New Roman"/>
          <w:color w:val="000000"/>
          <w:sz w:val="24"/>
          <w:szCs w:val="24"/>
          <w:lang w:eastAsia="hr-HR"/>
        </w:rPr>
        <w:t xml:space="preserve">da se </w:t>
      </w:r>
      <w:r>
        <w:rPr>
          <w:rFonts w:asciiTheme="majorHAnsi" w:eastAsia="Times New Roman" w:hAnsiTheme="majorHAnsi" w:cs="Times New Roman"/>
          <w:color w:val="000000"/>
          <w:sz w:val="24"/>
          <w:szCs w:val="24"/>
          <w:lang w:eastAsia="hr-HR"/>
        </w:rPr>
        <w:t>može</w:t>
      </w:r>
      <w:r w:rsidRPr="00461563">
        <w:rPr>
          <w:rFonts w:asciiTheme="majorHAnsi" w:eastAsia="Times New Roman" w:hAnsiTheme="majorHAnsi" w:cs="Times New Roman"/>
          <w:color w:val="000000"/>
          <w:sz w:val="24"/>
          <w:szCs w:val="24"/>
          <w:lang w:eastAsia="hr-HR"/>
        </w:rPr>
        <w:t xml:space="preserve"> zatraži</w:t>
      </w:r>
      <w:r>
        <w:rPr>
          <w:rFonts w:asciiTheme="majorHAnsi" w:eastAsia="Times New Roman" w:hAnsiTheme="majorHAnsi" w:cs="Times New Roman"/>
          <w:color w:val="000000"/>
          <w:sz w:val="24"/>
          <w:szCs w:val="24"/>
          <w:lang w:eastAsia="hr-HR"/>
        </w:rPr>
        <w:t>ti</w:t>
      </w:r>
      <w:r w:rsidRPr="00461563">
        <w:rPr>
          <w:rFonts w:asciiTheme="majorHAnsi" w:eastAsia="Times New Roman" w:hAnsiTheme="majorHAnsi" w:cs="Times New Roman"/>
          <w:color w:val="000000"/>
          <w:sz w:val="24"/>
          <w:szCs w:val="24"/>
          <w:lang w:eastAsia="hr-HR"/>
        </w:rPr>
        <w:t xml:space="preserve"> pristup osobnim podacima i ispravak ili brisanje osobnih podataka ili ograničavanje obrade koji se odnose na ispitanika ili prava na ulaganje prigovora na obradu takvih te prava na prenosivost podataka</w:t>
      </w:r>
      <w:r>
        <w:rPr>
          <w:rFonts w:asciiTheme="majorHAnsi" w:eastAsia="Times New Roman" w:hAnsiTheme="majorHAnsi" w:cs="Times New Roman"/>
          <w:color w:val="000000"/>
          <w:sz w:val="24"/>
          <w:szCs w:val="24"/>
          <w:lang w:eastAsia="hr-HR"/>
        </w:rPr>
        <w:t xml:space="preserve">. </w:t>
      </w:r>
    </w:p>
    <w:p w:rsidR="00F60DF2" w:rsidRPr="00EE5F6B" w:rsidRDefault="00F60DF2" w:rsidP="00C43498">
      <w:pPr>
        <w:numPr>
          <w:ilvl w:val="0"/>
          <w:numId w:val="1"/>
        </w:numPr>
        <w:tabs>
          <w:tab w:val="num" w:pos="284"/>
        </w:tabs>
        <w:spacing w:after="300"/>
        <w:ind w:hanging="181"/>
        <w:jc w:val="both"/>
        <w:rPr>
          <w:rFonts w:ascii="Cambria" w:eastAsia="Calibri" w:hAnsi="Cambria" w:cs="Times New Roman"/>
          <w:b/>
          <w:sz w:val="24"/>
          <w:szCs w:val="24"/>
          <w:u w:val="single"/>
        </w:rPr>
      </w:pPr>
      <w:r>
        <w:rPr>
          <w:rFonts w:ascii="Cambria" w:eastAsia="Calibri" w:hAnsi="Cambria" w:cs="Times New Roman"/>
          <w:b/>
          <w:sz w:val="24"/>
          <w:szCs w:val="24"/>
          <w:u w:val="single"/>
        </w:rPr>
        <w:t>PRAVA ISPITANIKA</w:t>
      </w:r>
    </w:p>
    <w:p w:rsidR="00637FC8" w:rsidRDefault="00637FC8" w:rsidP="00637FC8">
      <w:pPr>
        <w:jc w:val="center"/>
        <w:rPr>
          <w:rFonts w:ascii="Cambria" w:eastAsia="Calibri" w:hAnsi="Cambria" w:cs="Times New Roman"/>
          <w:b/>
          <w:sz w:val="24"/>
          <w:szCs w:val="24"/>
        </w:rPr>
      </w:pPr>
      <w:r w:rsidRPr="00DA759A">
        <w:rPr>
          <w:rFonts w:ascii="Cambria" w:eastAsia="Calibri" w:hAnsi="Cambria" w:cs="Times New Roman"/>
          <w:b/>
          <w:sz w:val="24"/>
          <w:szCs w:val="24"/>
        </w:rPr>
        <w:t xml:space="preserve">Članak </w:t>
      </w:r>
      <w:r w:rsidR="008567BE">
        <w:rPr>
          <w:rFonts w:ascii="Cambria" w:eastAsia="Calibri" w:hAnsi="Cambria" w:cs="Times New Roman"/>
          <w:b/>
          <w:sz w:val="24"/>
          <w:szCs w:val="24"/>
        </w:rPr>
        <w:t>10</w:t>
      </w:r>
      <w:r>
        <w:rPr>
          <w:rFonts w:ascii="Cambria" w:eastAsia="Calibri" w:hAnsi="Cambria" w:cs="Times New Roman"/>
          <w:b/>
          <w:sz w:val="24"/>
          <w:szCs w:val="24"/>
        </w:rPr>
        <w:t>.</w:t>
      </w:r>
    </w:p>
    <w:p w:rsidR="005E2FCF" w:rsidRPr="007F439F" w:rsidRDefault="007F439F" w:rsidP="005E2FCF">
      <w:pPr>
        <w:jc w:val="both"/>
        <w:rPr>
          <w:rFonts w:asciiTheme="majorHAnsi" w:eastAsia="Times New Roman" w:hAnsiTheme="majorHAnsi" w:cs="Times New Roman"/>
          <w:color w:val="000000"/>
          <w:sz w:val="24"/>
          <w:szCs w:val="24"/>
          <w:lang w:eastAsia="hr-HR"/>
        </w:rPr>
      </w:pPr>
      <w:r w:rsidRPr="00DD0837">
        <w:rPr>
          <w:rFonts w:ascii="Cambria" w:eastAsia="Calibri" w:hAnsi="Cambria" w:cs="Times New Roman"/>
          <w:sz w:val="24"/>
          <w:szCs w:val="24"/>
        </w:rPr>
        <w:t xml:space="preserve">Škola </w:t>
      </w:r>
      <w:r w:rsidRPr="00DD0837">
        <w:rPr>
          <w:rFonts w:asciiTheme="majorHAnsi" w:eastAsia="Times New Roman" w:hAnsiTheme="majorHAnsi" w:cs="Times New Roman"/>
          <w:sz w:val="24"/>
          <w:szCs w:val="24"/>
          <w:lang w:eastAsia="hr-HR"/>
        </w:rPr>
        <w:t>ispitaniku</w:t>
      </w:r>
      <w:r w:rsidRPr="007F439F">
        <w:rPr>
          <w:rFonts w:asciiTheme="majorHAnsi" w:eastAsia="Times New Roman" w:hAnsiTheme="majorHAnsi" w:cs="Times New Roman"/>
          <w:color w:val="000000"/>
          <w:sz w:val="24"/>
          <w:szCs w:val="24"/>
          <w:lang w:eastAsia="hr-HR"/>
        </w:rPr>
        <w:t xml:space="preserve"> pruža sve informacije u vezi s obradom u sažetom, transparentnom, razumljivom i lako dostupn</w:t>
      </w:r>
      <w:r>
        <w:rPr>
          <w:rFonts w:asciiTheme="majorHAnsi" w:eastAsia="Times New Roman" w:hAnsiTheme="majorHAnsi" w:cs="Times New Roman"/>
          <w:color w:val="000000"/>
          <w:sz w:val="24"/>
          <w:szCs w:val="24"/>
          <w:lang w:eastAsia="hr-HR"/>
        </w:rPr>
        <w:t xml:space="preserve">om obliku. Stoga su napravljeni obrasci </w:t>
      </w:r>
      <w:r w:rsidR="005E2FCF">
        <w:rPr>
          <w:rFonts w:ascii="Cambria" w:eastAsia="Calibri" w:hAnsi="Cambria" w:cs="Times New Roman"/>
          <w:sz w:val="24"/>
          <w:szCs w:val="24"/>
        </w:rPr>
        <w:t xml:space="preserve">zahtjeva za </w:t>
      </w:r>
      <w:r w:rsidR="005E2FCF" w:rsidRPr="00461563">
        <w:rPr>
          <w:rFonts w:asciiTheme="majorHAnsi" w:eastAsia="Times New Roman" w:hAnsiTheme="majorHAnsi" w:cs="Times New Roman"/>
          <w:color w:val="000000"/>
          <w:sz w:val="24"/>
          <w:szCs w:val="24"/>
          <w:lang w:eastAsia="hr-HR"/>
        </w:rPr>
        <w:t xml:space="preserve">pristup osobnim podacima i ispravak ili brisanje osobnih podataka ili ograničavanje obrade koji se odnose na ispitanika ili prava na ulaganje prigovora na obradu takvih </w:t>
      </w:r>
      <w:r>
        <w:rPr>
          <w:rFonts w:asciiTheme="majorHAnsi" w:eastAsia="Times New Roman" w:hAnsiTheme="majorHAnsi" w:cs="Times New Roman"/>
          <w:color w:val="000000"/>
          <w:sz w:val="24"/>
          <w:szCs w:val="24"/>
          <w:lang w:eastAsia="hr-HR"/>
        </w:rPr>
        <w:t xml:space="preserve">te prava na prenosivost podataka koji su </w:t>
      </w:r>
      <w:r>
        <w:rPr>
          <w:rFonts w:ascii="Cambria" w:eastAsia="Calibri" w:hAnsi="Cambria" w:cs="Times New Roman"/>
          <w:sz w:val="24"/>
          <w:szCs w:val="24"/>
        </w:rPr>
        <w:t xml:space="preserve">dostupni </w:t>
      </w:r>
      <w:r w:rsidR="005E2FCF">
        <w:rPr>
          <w:rFonts w:ascii="Cambria" w:eastAsia="Calibri" w:hAnsi="Cambria" w:cs="Times New Roman"/>
          <w:sz w:val="24"/>
          <w:szCs w:val="24"/>
        </w:rPr>
        <w:t>na službenoj Internet stranici.</w:t>
      </w:r>
    </w:p>
    <w:p w:rsidR="005E2FCF" w:rsidRDefault="005E2FCF" w:rsidP="005E2FCF">
      <w:pPr>
        <w:jc w:val="center"/>
        <w:rPr>
          <w:rFonts w:ascii="Cambria" w:eastAsia="Calibri" w:hAnsi="Cambria" w:cs="Times New Roman"/>
          <w:b/>
          <w:sz w:val="24"/>
          <w:szCs w:val="24"/>
        </w:rPr>
      </w:pPr>
      <w:r w:rsidRPr="00DA759A">
        <w:rPr>
          <w:rFonts w:ascii="Cambria" w:eastAsia="Calibri" w:hAnsi="Cambria" w:cs="Times New Roman"/>
          <w:b/>
          <w:sz w:val="24"/>
          <w:szCs w:val="24"/>
        </w:rPr>
        <w:t xml:space="preserve">Članak </w:t>
      </w:r>
      <w:r>
        <w:rPr>
          <w:rFonts w:ascii="Cambria" w:eastAsia="Calibri" w:hAnsi="Cambria" w:cs="Times New Roman"/>
          <w:b/>
          <w:sz w:val="24"/>
          <w:szCs w:val="24"/>
        </w:rPr>
        <w:t>1</w:t>
      </w:r>
      <w:r w:rsidR="008567BE">
        <w:rPr>
          <w:rFonts w:ascii="Cambria" w:eastAsia="Calibri" w:hAnsi="Cambria" w:cs="Times New Roman"/>
          <w:b/>
          <w:sz w:val="24"/>
          <w:szCs w:val="24"/>
        </w:rPr>
        <w:t>1</w:t>
      </w:r>
      <w:r>
        <w:rPr>
          <w:rFonts w:ascii="Cambria" w:eastAsia="Calibri" w:hAnsi="Cambria" w:cs="Times New Roman"/>
          <w:b/>
          <w:sz w:val="24"/>
          <w:szCs w:val="24"/>
        </w:rPr>
        <w:t>.</w:t>
      </w:r>
    </w:p>
    <w:p w:rsidR="005E2FCF" w:rsidRPr="005E2FCF" w:rsidRDefault="005E2FCF" w:rsidP="005E2FCF">
      <w:pPr>
        <w:jc w:val="both"/>
        <w:rPr>
          <w:rFonts w:ascii="Cambria" w:eastAsia="Calibri" w:hAnsi="Cambria" w:cs="Times New Roman"/>
          <w:sz w:val="24"/>
          <w:szCs w:val="24"/>
        </w:rPr>
      </w:pPr>
      <w:r w:rsidRPr="00DD0837">
        <w:rPr>
          <w:rFonts w:ascii="Cambria" w:eastAsia="Calibri" w:hAnsi="Cambria" w:cs="Times New Roman"/>
          <w:sz w:val="24"/>
          <w:szCs w:val="24"/>
        </w:rPr>
        <w:t xml:space="preserve">Škola </w:t>
      </w:r>
      <w:r w:rsidR="005310A9">
        <w:rPr>
          <w:rFonts w:ascii="Cambria" w:eastAsia="Calibri" w:hAnsi="Cambria" w:cs="Times New Roman"/>
          <w:sz w:val="24"/>
          <w:szCs w:val="24"/>
        </w:rPr>
        <w:t xml:space="preserve"> </w:t>
      </w:r>
      <w:r w:rsidRPr="00DD0837">
        <w:rPr>
          <w:rFonts w:ascii="Cambria" w:eastAsia="Calibri" w:hAnsi="Cambria" w:cs="Times New Roman"/>
          <w:sz w:val="24"/>
          <w:szCs w:val="24"/>
        </w:rPr>
        <w:t>će ispitaniku na zahtjev pružiti informacije o poduzetim radnjama bez nepotrebnog odgađanja i u svakom slučaju u roku od mjesec dana od zaprimanja zahtjeva. Taj se rok može prema potrebi produljiti za dodatna dva mjeseca, uzimajući u obzir složenost i broj zahtjev</w:t>
      </w:r>
      <w:r w:rsidR="00DD0837">
        <w:rPr>
          <w:rFonts w:ascii="Cambria" w:eastAsia="Calibri" w:hAnsi="Cambria" w:cs="Times New Roman"/>
          <w:sz w:val="24"/>
          <w:szCs w:val="24"/>
        </w:rPr>
        <w:t>a</w:t>
      </w:r>
      <w:r w:rsidRPr="00DD0837">
        <w:rPr>
          <w:rFonts w:ascii="Cambria" w:eastAsia="Calibri" w:hAnsi="Cambria" w:cs="Times New Roman"/>
          <w:sz w:val="24"/>
          <w:szCs w:val="24"/>
        </w:rPr>
        <w:t>. Škola - Scuola obavješćuje</w:t>
      </w:r>
      <w:r w:rsidRPr="005E2FCF">
        <w:rPr>
          <w:rFonts w:ascii="Cambria" w:eastAsia="Calibri" w:hAnsi="Cambria" w:cs="Times New Roman"/>
          <w:sz w:val="24"/>
          <w:szCs w:val="24"/>
        </w:rPr>
        <w:t xml:space="preserve"> ispitanika o svakom takvom produljenju u roku od mjesec dana od zaprimanja zahtjeva, zajedno s razlozima odgađanja. Ako ispitanik podnese zahtjev elektroničkim putem, informacije se pružaju elektroničkim putem ako je to moguće, osim ako ispitanik zatraži drugačije.</w:t>
      </w:r>
      <w:r>
        <w:rPr>
          <w:rFonts w:ascii="Cambria" w:eastAsia="Calibri" w:hAnsi="Cambria" w:cs="Times New Roman"/>
          <w:sz w:val="24"/>
          <w:szCs w:val="24"/>
        </w:rPr>
        <w:t xml:space="preserve"> </w:t>
      </w:r>
    </w:p>
    <w:p w:rsidR="005E2FCF" w:rsidRDefault="00C856E7" w:rsidP="00186565">
      <w:pPr>
        <w:jc w:val="both"/>
        <w:rPr>
          <w:rFonts w:ascii="Cambria" w:eastAsia="Calibri" w:hAnsi="Cambria" w:cs="Times New Roman"/>
          <w:sz w:val="24"/>
          <w:szCs w:val="24"/>
        </w:rPr>
      </w:pPr>
      <w:r w:rsidRPr="00DD0837">
        <w:rPr>
          <w:rFonts w:ascii="Cambria" w:eastAsia="Calibri" w:hAnsi="Cambria" w:cs="Times New Roman"/>
          <w:sz w:val="24"/>
          <w:szCs w:val="24"/>
        </w:rPr>
        <w:t>Ukoli</w:t>
      </w:r>
      <w:r w:rsidR="005E2FCF" w:rsidRPr="00DD0837">
        <w:rPr>
          <w:rFonts w:ascii="Cambria" w:eastAsia="Calibri" w:hAnsi="Cambria" w:cs="Times New Roman"/>
          <w:sz w:val="24"/>
          <w:szCs w:val="24"/>
        </w:rPr>
        <w:t>ko Škola  ne postupi po zahtjevu ispitanika, Škola  bez odgađanja i najkasnije jedan mjesec od primitka</w:t>
      </w:r>
      <w:r w:rsidR="005E2FCF" w:rsidRPr="005E2FCF">
        <w:rPr>
          <w:rFonts w:ascii="Cambria" w:eastAsia="Calibri" w:hAnsi="Cambria" w:cs="Times New Roman"/>
          <w:sz w:val="24"/>
          <w:szCs w:val="24"/>
        </w:rPr>
        <w:t xml:space="preserve"> zahtjeva izvješćuje ispitanika o razlozima zbog kojih nije postupio i o mogućnosti podnošenja pritužbe nadzornom tijelu i traženja pravnog lijeka. </w:t>
      </w:r>
    </w:p>
    <w:p w:rsidR="005310A9" w:rsidRDefault="005310A9" w:rsidP="005E2FCF">
      <w:pPr>
        <w:jc w:val="center"/>
        <w:rPr>
          <w:rFonts w:ascii="Cambria" w:eastAsia="Calibri" w:hAnsi="Cambria" w:cs="Times New Roman"/>
          <w:b/>
          <w:sz w:val="24"/>
          <w:szCs w:val="24"/>
        </w:rPr>
      </w:pPr>
    </w:p>
    <w:p w:rsidR="005E2FCF" w:rsidRDefault="005E2FCF" w:rsidP="005E2FCF">
      <w:pPr>
        <w:jc w:val="center"/>
        <w:rPr>
          <w:rFonts w:ascii="Cambria" w:eastAsia="Calibri" w:hAnsi="Cambria" w:cs="Times New Roman"/>
          <w:b/>
          <w:sz w:val="24"/>
          <w:szCs w:val="24"/>
        </w:rPr>
      </w:pPr>
      <w:r w:rsidRPr="00DA759A">
        <w:rPr>
          <w:rFonts w:ascii="Cambria" w:eastAsia="Calibri" w:hAnsi="Cambria" w:cs="Times New Roman"/>
          <w:b/>
          <w:sz w:val="24"/>
          <w:szCs w:val="24"/>
        </w:rPr>
        <w:lastRenderedPageBreak/>
        <w:t xml:space="preserve">Članak </w:t>
      </w:r>
      <w:r>
        <w:rPr>
          <w:rFonts w:ascii="Cambria" w:eastAsia="Calibri" w:hAnsi="Cambria" w:cs="Times New Roman"/>
          <w:b/>
          <w:sz w:val="24"/>
          <w:szCs w:val="24"/>
        </w:rPr>
        <w:t>1</w:t>
      </w:r>
      <w:r w:rsidR="008567BE">
        <w:rPr>
          <w:rFonts w:ascii="Cambria" w:eastAsia="Calibri" w:hAnsi="Cambria" w:cs="Times New Roman"/>
          <w:b/>
          <w:sz w:val="24"/>
          <w:szCs w:val="24"/>
        </w:rPr>
        <w:t>2</w:t>
      </w:r>
      <w:r>
        <w:rPr>
          <w:rFonts w:ascii="Cambria" w:eastAsia="Calibri" w:hAnsi="Cambria" w:cs="Times New Roman"/>
          <w:b/>
          <w:sz w:val="24"/>
          <w:szCs w:val="24"/>
        </w:rPr>
        <w:t>.</w:t>
      </w:r>
    </w:p>
    <w:p w:rsidR="005E2FCF" w:rsidRDefault="005E2FCF" w:rsidP="005E2FCF">
      <w:pPr>
        <w:jc w:val="both"/>
        <w:rPr>
          <w:rFonts w:ascii="Cambria" w:eastAsia="Calibri" w:hAnsi="Cambria" w:cs="Times New Roman"/>
          <w:sz w:val="24"/>
          <w:szCs w:val="24"/>
        </w:rPr>
      </w:pPr>
      <w:r w:rsidRPr="00DD0837">
        <w:rPr>
          <w:rFonts w:ascii="Cambria" w:eastAsia="Calibri" w:hAnsi="Cambria" w:cs="Times New Roman"/>
          <w:sz w:val="24"/>
          <w:szCs w:val="24"/>
        </w:rPr>
        <w:t xml:space="preserve">Škola  </w:t>
      </w:r>
      <w:r w:rsidR="001210F5" w:rsidRPr="00DD0837">
        <w:rPr>
          <w:rFonts w:asciiTheme="majorHAnsi" w:eastAsia="Calibri" w:hAnsiTheme="majorHAnsi" w:cs="Times New Roman"/>
          <w:sz w:val="24"/>
          <w:szCs w:val="24"/>
        </w:rPr>
        <w:t>će odgovoriti najkasnije u roku od 30 dana od dana podnošenja zahtjeva svakom ispitaniku na</w:t>
      </w:r>
      <w:r w:rsidR="001210F5" w:rsidRPr="001210F5">
        <w:rPr>
          <w:rFonts w:asciiTheme="majorHAnsi" w:eastAsia="Calibri" w:hAnsiTheme="majorHAnsi" w:cs="Times New Roman"/>
          <w:sz w:val="24"/>
          <w:szCs w:val="24"/>
        </w:rPr>
        <w:t xml:space="preserve"> njegov zahtjev</w:t>
      </w:r>
      <w:r w:rsidR="001210F5">
        <w:rPr>
          <w:rFonts w:asciiTheme="majorHAnsi" w:eastAsia="Calibri" w:hAnsiTheme="majorHAnsi" w:cs="Times New Roman"/>
          <w:sz w:val="24"/>
          <w:szCs w:val="24"/>
        </w:rPr>
        <w:t xml:space="preserve"> i ustupiti sljedeće informacije koje ispitanik označi ili opiše u zahtjevu:</w:t>
      </w:r>
    </w:p>
    <w:p w:rsidR="005E2FCF" w:rsidRPr="001210F5" w:rsidRDefault="001210F5" w:rsidP="001210F5">
      <w:pPr>
        <w:numPr>
          <w:ilvl w:val="0"/>
          <w:numId w:val="6"/>
        </w:numPr>
        <w:spacing w:after="0"/>
        <w:ind w:left="714" w:hanging="357"/>
        <w:jc w:val="both"/>
        <w:rPr>
          <w:rFonts w:ascii="Cambria" w:eastAsia="Calibri" w:hAnsi="Cambria" w:cs="Times New Roman"/>
          <w:sz w:val="24"/>
          <w:szCs w:val="24"/>
        </w:rPr>
      </w:pPr>
      <w:r w:rsidRPr="005E2FCF">
        <w:rPr>
          <w:rFonts w:ascii="Cambria" w:eastAsia="Calibri" w:hAnsi="Cambria" w:cs="Times New Roman"/>
          <w:sz w:val="24"/>
          <w:szCs w:val="24"/>
        </w:rPr>
        <w:t>informirati</w:t>
      </w:r>
      <w:r w:rsidR="005E2FCF" w:rsidRPr="001210F5">
        <w:rPr>
          <w:rFonts w:ascii="Cambria" w:eastAsia="Calibri" w:hAnsi="Cambria" w:cs="Times New Roman"/>
          <w:sz w:val="24"/>
          <w:szCs w:val="24"/>
        </w:rPr>
        <w:t xml:space="preserve"> </w:t>
      </w:r>
      <w:r w:rsidRPr="001210F5">
        <w:rPr>
          <w:rFonts w:ascii="Cambria" w:eastAsia="Calibri" w:hAnsi="Cambria" w:cs="Times New Roman"/>
          <w:sz w:val="24"/>
          <w:szCs w:val="24"/>
        </w:rPr>
        <w:t xml:space="preserve">o </w:t>
      </w:r>
      <w:r w:rsidR="005E2FCF" w:rsidRPr="001210F5">
        <w:rPr>
          <w:rFonts w:ascii="Cambria" w:eastAsia="Calibri" w:hAnsi="Cambria" w:cs="Times New Roman"/>
          <w:sz w:val="24"/>
          <w:szCs w:val="24"/>
        </w:rPr>
        <w:t>svrsi obrade,</w:t>
      </w:r>
      <w:r w:rsidRPr="001210F5">
        <w:rPr>
          <w:rFonts w:ascii="Cambria" w:eastAsia="Calibri" w:hAnsi="Cambria" w:cs="Times New Roman"/>
          <w:sz w:val="24"/>
          <w:szCs w:val="24"/>
        </w:rPr>
        <w:t xml:space="preserve"> </w:t>
      </w:r>
      <w:r w:rsidR="005E2FCF" w:rsidRPr="001210F5">
        <w:rPr>
          <w:rFonts w:ascii="Cambria" w:eastAsia="Calibri" w:hAnsi="Cambria" w:cs="Times New Roman"/>
          <w:sz w:val="24"/>
          <w:szCs w:val="24"/>
        </w:rPr>
        <w:t>kategoriji osobnih podataka o kojima je riječ,</w:t>
      </w:r>
      <w:r w:rsidRPr="001210F5">
        <w:rPr>
          <w:rFonts w:ascii="Cambria" w:eastAsia="Calibri" w:hAnsi="Cambria" w:cs="Times New Roman"/>
          <w:sz w:val="24"/>
          <w:szCs w:val="24"/>
        </w:rPr>
        <w:t xml:space="preserve"> </w:t>
      </w:r>
      <w:r w:rsidR="005E2FCF" w:rsidRPr="001210F5">
        <w:rPr>
          <w:rFonts w:ascii="Cambria" w:eastAsia="Calibri" w:hAnsi="Cambria" w:cs="Times New Roman"/>
          <w:sz w:val="24"/>
          <w:szCs w:val="24"/>
        </w:rPr>
        <w:t>primateljima ili kategorijama primatelja kojima su osobni podaci otkriveni ili će im biti otkriveni, osobito primateljima u trećim zemljama ili međunarodnim organizacijama,</w:t>
      </w:r>
      <w:r w:rsidRPr="001210F5">
        <w:rPr>
          <w:rFonts w:ascii="Cambria" w:eastAsia="Calibri" w:hAnsi="Cambria" w:cs="Times New Roman"/>
          <w:sz w:val="24"/>
          <w:szCs w:val="24"/>
        </w:rPr>
        <w:t xml:space="preserve"> </w:t>
      </w:r>
      <w:r w:rsidR="005E2FCF" w:rsidRPr="001210F5">
        <w:rPr>
          <w:rFonts w:ascii="Cambria" w:eastAsia="Calibri" w:hAnsi="Cambria" w:cs="Times New Roman"/>
          <w:sz w:val="24"/>
          <w:szCs w:val="24"/>
        </w:rPr>
        <w:t>ako je to moguće, predviđenom razdoblju u kojem će osobni podaci biti pohranjeni ili, ako to nije moguće, kriterijima korištenima za utvrđivanje tog razdoblja,</w:t>
      </w:r>
      <w:r w:rsidRPr="001210F5">
        <w:rPr>
          <w:rFonts w:ascii="Cambria" w:eastAsia="Calibri" w:hAnsi="Cambria" w:cs="Times New Roman"/>
          <w:sz w:val="24"/>
          <w:szCs w:val="24"/>
        </w:rPr>
        <w:t xml:space="preserve"> </w:t>
      </w:r>
      <w:r w:rsidR="005E2FCF" w:rsidRPr="001210F5">
        <w:rPr>
          <w:rFonts w:ascii="Cambria" w:eastAsia="Calibri" w:hAnsi="Cambria" w:cs="Times New Roman"/>
          <w:sz w:val="24"/>
          <w:szCs w:val="24"/>
        </w:rPr>
        <w:t>postojanju prava da se od voditelja obrade zatraži ispravak ili brisanje osobnih podataka ili ograničavanje obrade osobnih podataka koji se odnose na ispitanika ili prava na prigovor na takvu obradu,</w:t>
      </w:r>
      <w:r w:rsidRPr="001210F5">
        <w:rPr>
          <w:rFonts w:ascii="Cambria" w:eastAsia="Calibri" w:hAnsi="Cambria" w:cs="Times New Roman"/>
          <w:sz w:val="24"/>
          <w:szCs w:val="24"/>
        </w:rPr>
        <w:t xml:space="preserve"> </w:t>
      </w:r>
      <w:r w:rsidR="005E2FCF" w:rsidRPr="001210F5">
        <w:rPr>
          <w:rFonts w:ascii="Cambria" w:eastAsia="Calibri" w:hAnsi="Cambria" w:cs="Times New Roman"/>
          <w:sz w:val="24"/>
          <w:szCs w:val="24"/>
        </w:rPr>
        <w:t>ako se osobni podaci ne prikupljaju od ispitanika, svakoj dostupn</w:t>
      </w:r>
      <w:r>
        <w:rPr>
          <w:rFonts w:ascii="Cambria" w:eastAsia="Calibri" w:hAnsi="Cambria" w:cs="Times New Roman"/>
          <w:sz w:val="24"/>
          <w:szCs w:val="24"/>
        </w:rPr>
        <w:t>oj informaciji o njihovu izvoru;</w:t>
      </w:r>
    </w:p>
    <w:p w:rsidR="001210F5" w:rsidRDefault="001210F5" w:rsidP="001210F5">
      <w:pPr>
        <w:numPr>
          <w:ilvl w:val="0"/>
          <w:numId w:val="6"/>
        </w:numPr>
        <w:spacing w:after="0"/>
        <w:ind w:left="714" w:hanging="357"/>
        <w:jc w:val="both"/>
        <w:rPr>
          <w:rFonts w:ascii="Cambria" w:eastAsia="Calibri" w:hAnsi="Cambria" w:cs="Times New Roman"/>
          <w:sz w:val="24"/>
          <w:szCs w:val="24"/>
        </w:rPr>
      </w:pPr>
      <w:r>
        <w:rPr>
          <w:rFonts w:ascii="Cambria" w:eastAsia="Calibri" w:hAnsi="Cambria" w:cs="Times New Roman"/>
          <w:sz w:val="24"/>
          <w:szCs w:val="24"/>
        </w:rPr>
        <w:t>napraviti ispravak ili dopunu podataka;</w:t>
      </w:r>
    </w:p>
    <w:p w:rsidR="001210F5" w:rsidRDefault="001210F5" w:rsidP="001210F5">
      <w:pPr>
        <w:numPr>
          <w:ilvl w:val="0"/>
          <w:numId w:val="6"/>
        </w:numPr>
        <w:spacing w:after="0"/>
        <w:ind w:left="714" w:hanging="357"/>
        <w:jc w:val="both"/>
        <w:rPr>
          <w:rFonts w:ascii="Cambria" w:eastAsia="Calibri" w:hAnsi="Cambria" w:cs="Times New Roman"/>
          <w:sz w:val="24"/>
          <w:szCs w:val="24"/>
        </w:rPr>
      </w:pPr>
      <w:r w:rsidRPr="001210F5">
        <w:rPr>
          <w:rFonts w:ascii="Cambria" w:eastAsia="Calibri" w:hAnsi="Cambria" w:cs="Times New Roman"/>
          <w:sz w:val="24"/>
          <w:szCs w:val="24"/>
        </w:rPr>
        <w:t>provesti brisanje osobnih podataka</w:t>
      </w:r>
      <w:r>
        <w:rPr>
          <w:rFonts w:ascii="Cambria" w:eastAsia="Calibri" w:hAnsi="Cambria" w:cs="Times New Roman"/>
          <w:sz w:val="24"/>
          <w:szCs w:val="24"/>
        </w:rPr>
        <w:t xml:space="preserve"> („pravo na zaborav“)</w:t>
      </w:r>
      <w:r w:rsidRPr="001210F5">
        <w:rPr>
          <w:rFonts w:ascii="Cambria" w:eastAsia="Calibri" w:hAnsi="Cambria" w:cs="Times New Roman"/>
          <w:sz w:val="24"/>
          <w:szCs w:val="24"/>
        </w:rPr>
        <w:t xml:space="preserve"> koji se na ispitanika odnose pod uvjetom da osobni podaci više nisu nužni u odnosu na svrhe za koje su prikupljeni ili </w:t>
      </w:r>
      <w:r w:rsidR="00965A54">
        <w:rPr>
          <w:rFonts w:ascii="Cambria" w:eastAsia="Calibri" w:hAnsi="Cambria" w:cs="Times New Roman"/>
          <w:sz w:val="24"/>
          <w:szCs w:val="24"/>
        </w:rPr>
        <w:t>na drugi način;</w:t>
      </w:r>
    </w:p>
    <w:p w:rsidR="00965A54" w:rsidRDefault="00965A54" w:rsidP="00965A54">
      <w:pPr>
        <w:numPr>
          <w:ilvl w:val="0"/>
          <w:numId w:val="6"/>
        </w:numPr>
        <w:jc w:val="both"/>
        <w:rPr>
          <w:rFonts w:ascii="Cambria" w:eastAsia="Calibri" w:hAnsi="Cambria" w:cs="Times New Roman"/>
          <w:sz w:val="24"/>
          <w:szCs w:val="24"/>
        </w:rPr>
      </w:pPr>
      <w:r w:rsidRPr="00965A54">
        <w:rPr>
          <w:rFonts w:ascii="Cambria" w:eastAsia="Calibri" w:hAnsi="Cambria" w:cs="Times New Roman"/>
          <w:sz w:val="24"/>
          <w:szCs w:val="24"/>
        </w:rPr>
        <w:t>provesti brisanje osobnih podatka ukoliko su se ispunjavaju uvjeti u kojima osobni podaci više nisu nužni u odnosu na svrhe za koje su prikupljeni ili na drugi način obrađeni, zatim ukoliko ispitanik povuče privolu na kojoj se obrada temelji u skladu s člankom 6. stavkom 1. točkom (a) ili člankom 9. stavkom 2. točkom (a) Uredbe i ako ne postoji druga pravna osnova za obradu, ukoliko ispitanik uloži prigovor na obradu u skladu s člankom 21. stavkom 1. Uredbe te ne postoje jači legitimni razlozi za obradu, ili ispitanik uloži prigovor na obradu u skladu s člankom 21. stavkom 2. Uredbe, ukoliko su osobni podaci nezakonito obrađeni i ukoliko su osobni podaci prikupljeni su u vezi s ponudom usluga informacijskog društva iz članka 8. stavka 1.</w:t>
      </w:r>
      <w:r>
        <w:rPr>
          <w:rFonts w:ascii="Cambria" w:eastAsia="Calibri" w:hAnsi="Cambria" w:cs="Times New Roman"/>
          <w:sz w:val="24"/>
          <w:szCs w:val="24"/>
        </w:rPr>
        <w:t xml:space="preserve"> Uredbe;</w:t>
      </w:r>
    </w:p>
    <w:p w:rsidR="00CA2491" w:rsidRDefault="00965A54" w:rsidP="00CA2491">
      <w:pPr>
        <w:numPr>
          <w:ilvl w:val="0"/>
          <w:numId w:val="6"/>
        </w:numPr>
        <w:spacing w:after="0"/>
        <w:ind w:left="357" w:hanging="357"/>
        <w:jc w:val="both"/>
        <w:rPr>
          <w:rFonts w:ascii="Cambria" w:eastAsia="Calibri" w:hAnsi="Cambria" w:cs="Times New Roman"/>
          <w:sz w:val="24"/>
          <w:szCs w:val="24"/>
        </w:rPr>
      </w:pPr>
      <w:r w:rsidRPr="00965A54">
        <w:rPr>
          <w:rFonts w:ascii="Cambria" w:eastAsia="Calibri" w:hAnsi="Cambria" w:cs="Times New Roman"/>
          <w:sz w:val="24"/>
          <w:szCs w:val="24"/>
        </w:rPr>
        <w:t>postupiti po prigovoru ispitanika u slučajevima u kojim u skladu s člankom 6. stavkom 1. točkom (e) ili (f) Uredbe, uključujući izradu profila koja se temelji na tim odredbama, voditelj obrade više ne smije obrađivati osobne podatke osim ako voditelj obrade dokaže da postoje uvjerljivi legitimni razlozi za obradu koji nadilaze interese, prava i slobode ispitanika ili radi postavljanja, ostvarivanja ili obrane pravnih zahtjeva, zatim ako se osobni podaci obrađuju za potrebe izravnog marketinga, ispitanik u svakom trenutku ima pravo uložiti prigovor na obradu osobnih podataka koji se odnose na njega za potrebe takvog marketinga, što uključuje izradu profila u mjeri koja je povezana s takvim izravnim marketingom, zatim ako se ispitanik protivi obradi za potrebe izravnog marketinga, osobni podaci više se ne smiju obrađivati u takve svrhe. U kontekstu služenja uslugama informacijskog društva i neovisno o Direktivi 2002/58/EZ ispitanik može ostvariti svoje pravo na prigovor automatiziranim putem koji se koristi tehničkim specifikacijama te</w:t>
      </w:r>
      <w:r>
        <w:rPr>
          <w:rFonts w:ascii="Cambria" w:eastAsia="Calibri" w:hAnsi="Cambria" w:cs="Times New Roman"/>
          <w:sz w:val="24"/>
          <w:szCs w:val="24"/>
        </w:rPr>
        <w:t xml:space="preserve"> a</w:t>
      </w:r>
      <w:r w:rsidRPr="00965A54">
        <w:rPr>
          <w:rFonts w:ascii="Cambria" w:eastAsia="Calibri" w:hAnsi="Cambria" w:cs="Times New Roman"/>
          <w:sz w:val="24"/>
          <w:szCs w:val="24"/>
        </w:rPr>
        <w:t xml:space="preserve">ko se osobni podaci obrađuju u svrhe znanstvenog ili povijesnog istraživanja ili u statističke svrhe </w:t>
      </w:r>
      <w:r w:rsidRPr="00965A54">
        <w:rPr>
          <w:rFonts w:ascii="Cambria" w:eastAsia="Calibri" w:hAnsi="Cambria" w:cs="Times New Roman"/>
          <w:sz w:val="24"/>
          <w:szCs w:val="24"/>
        </w:rPr>
        <w:lastRenderedPageBreak/>
        <w:t>na temelju članka 89. stavka 1.</w:t>
      </w:r>
      <w:r>
        <w:rPr>
          <w:rFonts w:ascii="Cambria" w:eastAsia="Calibri" w:hAnsi="Cambria" w:cs="Times New Roman"/>
          <w:sz w:val="24"/>
          <w:szCs w:val="24"/>
        </w:rPr>
        <w:t xml:space="preserve"> Uredbe</w:t>
      </w:r>
      <w:r w:rsidRPr="00965A54">
        <w:rPr>
          <w:rFonts w:ascii="Cambria" w:eastAsia="Calibri" w:hAnsi="Cambria" w:cs="Times New Roman"/>
          <w:sz w:val="24"/>
          <w:szCs w:val="24"/>
        </w:rPr>
        <w:t xml:space="preserve">, ispitanik na temelju svoje posebne situacije ima pravo uložiti prigovor na obradu osobnih podataka koji se na njega odnose, osim ako je obrada nužna za provođenje zadaće koja </w:t>
      </w:r>
      <w:r>
        <w:rPr>
          <w:rFonts w:ascii="Cambria" w:eastAsia="Calibri" w:hAnsi="Cambria" w:cs="Times New Roman"/>
          <w:sz w:val="24"/>
          <w:szCs w:val="24"/>
        </w:rPr>
        <w:t>se obavlja zbog javnog interesa;</w:t>
      </w:r>
    </w:p>
    <w:p w:rsidR="00461563" w:rsidRDefault="00CA2491" w:rsidP="00186565">
      <w:pPr>
        <w:numPr>
          <w:ilvl w:val="0"/>
          <w:numId w:val="6"/>
        </w:numPr>
        <w:ind w:left="357" w:hanging="357"/>
        <w:jc w:val="both"/>
        <w:rPr>
          <w:rFonts w:ascii="Cambria" w:eastAsia="Calibri" w:hAnsi="Cambria" w:cs="Times New Roman"/>
          <w:sz w:val="24"/>
          <w:szCs w:val="24"/>
        </w:rPr>
      </w:pPr>
      <w:r w:rsidRPr="00CA2491">
        <w:rPr>
          <w:rFonts w:ascii="Cambria" w:eastAsia="Calibri" w:hAnsi="Cambria" w:cs="Times New Roman"/>
          <w:sz w:val="24"/>
          <w:szCs w:val="24"/>
        </w:rPr>
        <w:t xml:space="preserve">postupiti po ograničenju obrade u slučajevima u kojim </w:t>
      </w:r>
      <w:r w:rsidRPr="00C379DB">
        <w:rPr>
          <w:rFonts w:ascii="Cambria" w:eastAsia="Calibri" w:hAnsi="Cambria" w:cs="Times New Roman"/>
          <w:sz w:val="24"/>
          <w:szCs w:val="24"/>
        </w:rPr>
        <w:t>ispitanik osporava točnost osobnih podataka, na razdoblje kojim se voditelju obrade omogućuje provjera točnosti osobnih podataka,</w:t>
      </w:r>
      <w:r w:rsidRPr="00C379DB">
        <w:rPr>
          <w:rFonts w:ascii="Cambria" w:eastAsia="Calibri" w:hAnsi="Cambria" w:cs="Times New Roman" w:hint="eastAsia"/>
          <w:sz w:val="24"/>
          <w:szCs w:val="24"/>
        </w:rPr>
        <w:t xml:space="preserve"> </w:t>
      </w:r>
      <w:r w:rsidRPr="00C379DB">
        <w:rPr>
          <w:rFonts w:ascii="Cambria" w:eastAsia="Calibri" w:hAnsi="Cambria" w:cs="Times New Roman"/>
          <w:sz w:val="24"/>
          <w:szCs w:val="24"/>
        </w:rPr>
        <w:t>obrada je nezakonita i ispitanik se protivi brisanju osobnih podataka te umjesto toga traži ograničenje njihove uporabe, voditelj obrade više ne treba osobne podatke za potrebe obrade, ali ih ispitanik traži radi postavljanja, ostvarivanja ili obrane pravnih zahtjeva i ispitanik je uložio prigovor na obradu na temelju članka 21. stavka 1. Uredbe očekujući potvrdu nadilaze li legitimni razlozi voditelja obrade razloge ispitanika.</w:t>
      </w:r>
    </w:p>
    <w:p w:rsidR="00186565" w:rsidRDefault="00186565" w:rsidP="00186565">
      <w:pPr>
        <w:jc w:val="center"/>
        <w:rPr>
          <w:rFonts w:ascii="Cambria" w:eastAsia="Calibri" w:hAnsi="Cambria" w:cs="Times New Roman"/>
          <w:b/>
          <w:sz w:val="24"/>
          <w:szCs w:val="24"/>
        </w:rPr>
      </w:pPr>
      <w:r w:rsidRPr="00DA759A">
        <w:rPr>
          <w:rFonts w:ascii="Cambria" w:eastAsia="Calibri" w:hAnsi="Cambria" w:cs="Times New Roman"/>
          <w:b/>
          <w:sz w:val="24"/>
          <w:szCs w:val="24"/>
        </w:rPr>
        <w:t xml:space="preserve">Članak </w:t>
      </w:r>
      <w:r>
        <w:rPr>
          <w:rFonts w:ascii="Cambria" w:eastAsia="Calibri" w:hAnsi="Cambria" w:cs="Times New Roman"/>
          <w:b/>
          <w:sz w:val="24"/>
          <w:szCs w:val="24"/>
        </w:rPr>
        <w:t>1</w:t>
      </w:r>
      <w:r w:rsidR="008567BE">
        <w:rPr>
          <w:rFonts w:ascii="Cambria" w:eastAsia="Calibri" w:hAnsi="Cambria" w:cs="Times New Roman"/>
          <w:b/>
          <w:sz w:val="24"/>
          <w:szCs w:val="24"/>
        </w:rPr>
        <w:t>3</w:t>
      </w:r>
      <w:r>
        <w:rPr>
          <w:rFonts w:ascii="Cambria" w:eastAsia="Calibri" w:hAnsi="Cambria" w:cs="Times New Roman"/>
          <w:b/>
          <w:sz w:val="24"/>
          <w:szCs w:val="24"/>
        </w:rPr>
        <w:t>.</w:t>
      </w:r>
    </w:p>
    <w:p w:rsidR="00186565" w:rsidRDefault="00186565">
      <w:pPr>
        <w:jc w:val="both"/>
        <w:rPr>
          <w:rFonts w:ascii="Cambria" w:eastAsia="Calibri" w:hAnsi="Cambria" w:cs="Times New Roman"/>
          <w:sz w:val="24"/>
          <w:szCs w:val="24"/>
        </w:rPr>
      </w:pPr>
      <w:r w:rsidRPr="00186565">
        <w:rPr>
          <w:rFonts w:ascii="Cambria" w:eastAsia="Calibri" w:hAnsi="Cambria" w:cs="Times New Roman"/>
          <w:sz w:val="24"/>
          <w:szCs w:val="24"/>
        </w:rPr>
        <w:t>Ako ispitanik podnese zahtjev elektroničkim putem te osim ako ispitanik zatraži drukčije, informacije se pružaju u uobičajenom elektroničkom obliku. Ispitanika koji je ishodio ograničenje obrade temeljem čl. 18. st. 1.</w:t>
      </w:r>
      <w:r>
        <w:rPr>
          <w:rFonts w:ascii="Cambria" w:eastAsia="Calibri" w:hAnsi="Cambria" w:cs="Times New Roman"/>
          <w:sz w:val="24"/>
          <w:szCs w:val="24"/>
        </w:rPr>
        <w:t xml:space="preserve"> Uredbe</w:t>
      </w:r>
      <w:r w:rsidRPr="00DD0837">
        <w:rPr>
          <w:rFonts w:ascii="Cambria" w:eastAsia="Calibri" w:hAnsi="Cambria" w:cs="Times New Roman"/>
          <w:sz w:val="24"/>
          <w:szCs w:val="24"/>
        </w:rPr>
        <w:t>, Škola  izvješćuje prije nego što ograničenje obrade bude ukinuto.</w:t>
      </w:r>
    </w:p>
    <w:p w:rsidR="00186565" w:rsidRPr="00DD0837" w:rsidRDefault="00186565" w:rsidP="00186565">
      <w:pPr>
        <w:jc w:val="center"/>
        <w:rPr>
          <w:rFonts w:ascii="Cambria" w:eastAsia="Calibri" w:hAnsi="Cambria" w:cs="Times New Roman"/>
          <w:b/>
          <w:sz w:val="24"/>
          <w:szCs w:val="24"/>
        </w:rPr>
      </w:pPr>
      <w:r w:rsidRPr="00DD0837">
        <w:rPr>
          <w:rFonts w:ascii="Cambria" w:eastAsia="Calibri" w:hAnsi="Cambria" w:cs="Times New Roman"/>
          <w:b/>
          <w:sz w:val="24"/>
          <w:szCs w:val="24"/>
        </w:rPr>
        <w:t>Članak 1</w:t>
      </w:r>
      <w:r w:rsidR="008567BE" w:rsidRPr="00DD0837">
        <w:rPr>
          <w:rFonts w:ascii="Cambria" w:eastAsia="Calibri" w:hAnsi="Cambria" w:cs="Times New Roman"/>
          <w:b/>
          <w:sz w:val="24"/>
          <w:szCs w:val="24"/>
        </w:rPr>
        <w:t>4</w:t>
      </w:r>
      <w:r w:rsidRPr="00DD0837">
        <w:rPr>
          <w:rFonts w:ascii="Cambria" w:eastAsia="Calibri" w:hAnsi="Cambria" w:cs="Times New Roman"/>
          <w:b/>
          <w:sz w:val="24"/>
          <w:szCs w:val="24"/>
        </w:rPr>
        <w:t>.</w:t>
      </w:r>
    </w:p>
    <w:p w:rsidR="00186565" w:rsidRDefault="001E1427" w:rsidP="00186565">
      <w:pPr>
        <w:jc w:val="both"/>
        <w:rPr>
          <w:rFonts w:ascii="Cambria" w:eastAsia="Calibri" w:hAnsi="Cambria" w:cs="Times New Roman"/>
          <w:sz w:val="24"/>
          <w:szCs w:val="24"/>
        </w:rPr>
      </w:pPr>
      <w:r w:rsidRPr="00DD0837">
        <w:rPr>
          <w:rFonts w:ascii="Cambria" w:eastAsia="Calibri" w:hAnsi="Cambria" w:cs="Times New Roman"/>
          <w:sz w:val="24"/>
          <w:szCs w:val="24"/>
        </w:rPr>
        <w:t>Škola</w:t>
      </w:r>
      <w:r w:rsidR="005310A9">
        <w:rPr>
          <w:rFonts w:ascii="Cambria" w:eastAsia="Calibri" w:hAnsi="Cambria" w:cs="Times New Roman"/>
          <w:sz w:val="24"/>
          <w:szCs w:val="24"/>
        </w:rPr>
        <w:t xml:space="preserve"> </w:t>
      </w:r>
      <w:r w:rsidR="00186565" w:rsidRPr="00DD0837">
        <w:rPr>
          <w:rFonts w:ascii="Cambria" w:eastAsia="Calibri" w:hAnsi="Cambria" w:cs="Times New Roman"/>
          <w:sz w:val="24"/>
          <w:szCs w:val="24"/>
        </w:rPr>
        <w:t xml:space="preserve"> informacije pružene u skladu s čl. 1</w:t>
      </w:r>
      <w:r w:rsidR="005E6DCF" w:rsidRPr="00DD0837">
        <w:rPr>
          <w:rFonts w:ascii="Cambria" w:eastAsia="Calibri" w:hAnsi="Cambria" w:cs="Times New Roman"/>
          <w:sz w:val="24"/>
          <w:szCs w:val="24"/>
        </w:rPr>
        <w:t>2</w:t>
      </w:r>
      <w:r w:rsidR="00186565" w:rsidRPr="00DD0837">
        <w:rPr>
          <w:rFonts w:ascii="Cambria" w:eastAsia="Calibri" w:hAnsi="Cambria" w:cs="Times New Roman"/>
          <w:sz w:val="24"/>
          <w:szCs w:val="24"/>
        </w:rPr>
        <w:t>.</w:t>
      </w:r>
      <w:r w:rsidRPr="00DD0837">
        <w:rPr>
          <w:rFonts w:ascii="Cambria" w:eastAsia="Calibri" w:hAnsi="Cambria" w:cs="Times New Roman"/>
          <w:sz w:val="24"/>
          <w:szCs w:val="24"/>
        </w:rPr>
        <w:t xml:space="preserve"> pruža bez naknade i </w:t>
      </w:r>
      <w:r w:rsidRPr="00DD0837">
        <w:rPr>
          <w:rFonts w:ascii="Cambria" w:eastAsia="Calibri" w:hAnsi="Cambria"/>
          <w:sz w:val="24"/>
          <w:szCs w:val="24"/>
        </w:rPr>
        <w:t xml:space="preserve">osigurava kopiju osobnih podataka koji se obrađuju. </w:t>
      </w:r>
      <w:r w:rsidR="00186565" w:rsidRPr="00DD0837">
        <w:rPr>
          <w:rFonts w:ascii="Cambria" w:eastAsia="Calibri" w:hAnsi="Cambria" w:cs="Times New Roman"/>
          <w:sz w:val="24"/>
          <w:szCs w:val="24"/>
        </w:rPr>
        <w:t>Iznimno, ako su zahtjevi ispitanika očito neutemeljeni ili pretjerani Škola - Scuola će naplatiti</w:t>
      </w:r>
      <w:r w:rsidR="00186565" w:rsidRPr="00186565">
        <w:rPr>
          <w:rFonts w:ascii="Cambria" w:eastAsia="Calibri" w:hAnsi="Cambria" w:cs="Times New Roman"/>
          <w:sz w:val="24"/>
          <w:szCs w:val="24"/>
        </w:rPr>
        <w:t xml:space="preserve"> razumnu naknadu uzimajući u obzir administrativne troškove pružanja informacija ili obavijesti.</w:t>
      </w:r>
    </w:p>
    <w:p w:rsidR="001E1427" w:rsidRPr="001E1427" w:rsidRDefault="001E1427" w:rsidP="005E6DCF">
      <w:pPr>
        <w:pStyle w:val="t-9-8-bez-uvl"/>
        <w:spacing w:before="0" w:beforeAutospacing="0" w:after="200" w:afterAutospacing="0" w:line="276" w:lineRule="auto"/>
        <w:jc w:val="both"/>
        <w:rPr>
          <w:rFonts w:ascii="Cambria" w:eastAsia="Calibri" w:hAnsi="Cambria"/>
          <w:lang w:eastAsia="en-US"/>
        </w:rPr>
      </w:pPr>
      <w:r w:rsidRPr="001E1427">
        <w:rPr>
          <w:rFonts w:ascii="Cambria" w:eastAsia="Calibri" w:hAnsi="Cambria"/>
          <w:lang w:eastAsia="en-US"/>
        </w:rPr>
        <w:t>Za sve dodatne kopije koje zatraži ispitanik</w:t>
      </w:r>
      <w:r>
        <w:rPr>
          <w:rFonts w:ascii="Cambria" w:eastAsia="Calibri" w:hAnsi="Cambria"/>
          <w:lang w:eastAsia="en-US"/>
        </w:rPr>
        <w:t>,</w:t>
      </w:r>
      <w:r w:rsidRPr="001E1427">
        <w:rPr>
          <w:rFonts w:ascii="Cambria" w:eastAsia="Calibri" w:hAnsi="Cambria"/>
          <w:lang w:eastAsia="en-US"/>
        </w:rPr>
        <w:t xml:space="preserve"> </w:t>
      </w:r>
      <w:r w:rsidRPr="00DD0837">
        <w:rPr>
          <w:rFonts w:ascii="Cambria" w:eastAsia="Calibri" w:hAnsi="Cambria"/>
        </w:rPr>
        <w:t xml:space="preserve">Škola </w:t>
      </w:r>
      <w:r w:rsidRPr="00DD0837">
        <w:rPr>
          <w:rFonts w:ascii="Cambria" w:eastAsia="Calibri" w:hAnsi="Cambria"/>
          <w:lang w:eastAsia="en-US"/>
        </w:rPr>
        <w:t xml:space="preserve"> će naplatiti</w:t>
      </w:r>
      <w:r w:rsidRPr="001E1427">
        <w:rPr>
          <w:rFonts w:ascii="Cambria" w:eastAsia="Calibri" w:hAnsi="Cambria"/>
          <w:lang w:eastAsia="en-US"/>
        </w:rPr>
        <w:t xml:space="preserve"> razumnu naknadu na temelju administrativnih troškova. Ako ispitanik podnese zahtjev elektroničkim putem te osim ako ispitanik zatraži drukčije, informacije se pružaju u uobičajenom elektroničkom obliku. Pravo na dobivanje kopije ne smije negativno utjecati na prava i slobode drugih.</w:t>
      </w:r>
    </w:p>
    <w:p w:rsidR="00186565" w:rsidRPr="00186565" w:rsidRDefault="001E1427" w:rsidP="001E1427">
      <w:pPr>
        <w:jc w:val="center"/>
        <w:rPr>
          <w:rFonts w:ascii="Cambria" w:eastAsia="Calibri" w:hAnsi="Cambria" w:cs="Times New Roman"/>
          <w:b/>
          <w:sz w:val="24"/>
          <w:szCs w:val="24"/>
        </w:rPr>
      </w:pPr>
      <w:r w:rsidRPr="001E1427">
        <w:rPr>
          <w:rFonts w:ascii="Cambria" w:eastAsia="Calibri" w:hAnsi="Cambria" w:cs="Times New Roman"/>
          <w:b/>
          <w:sz w:val="24"/>
          <w:szCs w:val="24"/>
        </w:rPr>
        <w:t>Č</w:t>
      </w:r>
      <w:r>
        <w:rPr>
          <w:rFonts w:ascii="Cambria" w:eastAsia="Calibri" w:hAnsi="Cambria" w:cs="Times New Roman"/>
          <w:b/>
          <w:sz w:val="24"/>
          <w:szCs w:val="24"/>
        </w:rPr>
        <w:t>lanak 1</w:t>
      </w:r>
      <w:r w:rsidR="008567BE">
        <w:rPr>
          <w:rFonts w:ascii="Cambria" w:eastAsia="Calibri" w:hAnsi="Cambria" w:cs="Times New Roman"/>
          <w:b/>
          <w:sz w:val="24"/>
          <w:szCs w:val="24"/>
        </w:rPr>
        <w:t>5</w:t>
      </w:r>
      <w:r w:rsidR="00186565" w:rsidRPr="00186565">
        <w:rPr>
          <w:rFonts w:ascii="Cambria" w:eastAsia="Calibri" w:hAnsi="Cambria" w:cs="Times New Roman"/>
          <w:b/>
          <w:sz w:val="24"/>
          <w:szCs w:val="24"/>
        </w:rPr>
        <w:t>.</w:t>
      </w:r>
    </w:p>
    <w:p w:rsidR="00E459B9" w:rsidRDefault="00186565" w:rsidP="00D43043">
      <w:pPr>
        <w:spacing w:after="400"/>
        <w:jc w:val="both"/>
        <w:rPr>
          <w:rFonts w:ascii="Cambria" w:eastAsia="Calibri" w:hAnsi="Cambria" w:cs="Times New Roman"/>
          <w:sz w:val="24"/>
          <w:szCs w:val="24"/>
        </w:rPr>
      </w:pPr>
      <w:r w:rsidRPr="00186565">
        <w:rPr>
          <w:rFonts w:ascii="Cambria" w:eastAsia="Calibri" w:hAnsi="Cambria" w:cs="Times New Roman"/>
          <w:sz w:val="24"/>
          <w:szCs w:val="24"/>
        </w:rPr>
        <w:t xml:space="preserve">Ispitanik koji smatra da </w:t>
      </w:r>
      <w:r w:rsidRPr="00DD0837">
        <w:rPr>
          <w:rFonts w:ascii="Cambria" w:eastAsia="Calibri" w:hAnsi="Cambria" w:cs="Times New Roman"/>
          <w:sz w:val="24"/>
          <w:szCs w:val="24"/>
        </w:rPr>
        <w:t xml:space="preserve">je </w:t>
      </w:r>
      <w:r w:rsidR="001E1427" w:rsidRPr="00DD0837">
        <w:rPr>
          <w:rFonts w:ascii="Cambria" w:eastAsia="Calibri" w:hAnsi="Cambria" w:cs="Times New Roman"/>
          <w:sz w:val="24"/>
          <w:szCs w:val="24"/>
        </w:rPr>
        <w:t xml:space="preserve">Škola </w:t>
      </w:r>
      <w:r w:rsidRPr="00DD0837">
        <w:rPr>
          <w:rFonts w:ascii="Cambria" w:eastAsia="Calibri" w:hAnsi="Cambria" w:cs="Times New Roman"/>
          <w:sz w:val="24"/>
          <w:szCs w:val="24"/>
        </w:rPr>
        <w:t xml:space="preserve"> povrijedila</w:t>
      </w:r>
      <w:r w:rsidRPr="00186565">
        <w:rPr>
          <w:rFonts w:ascii="Cambria" w:eastAsia="Calibri" w:hAnsi="Cambria" w:cs="Times New Roman"/>
          <w:sz w:val="24"/>
          <w:szCs w:val="24"/>
        </w:rPr>
        <w:t xml:space="preserve"> neko njegovo pravo zajamčeno </w:t>
      </w:r>
      <w:r w:rsidR="004A19D4">
        <w:rPr>
          <w:rFonts w:ascii="Cambria" w:eastAsia="Calibri" w:hAnsi="Cambria" w:cs="Times New Roman"/>
          <w:sz w:val="24"/>
          <w:szCs w:val="24"/>
        </w:rPr>
        <w:t>U</w:t>
      </w:r>
      <w:r w:rsidRPr="00186565">
        <w:rPr>
          <w:rFonts w:ascii="Cambria" w:eastAsia="Calibri" w:hAnsi="Cambria" w:cs="Times New Roman"/>
          <w:sz w:val="24"/>
          <w:szCs w:val="24"/>
        </w:rPr>
        <w:t>redbom ima pravo podnijeti zahtjev za utvrđivanje</w:t>
      </w:r>
      <w:r w:rsidR="004A19D4">
        <w:rPr>
          <w:rFonts w:ascii="Cambria" w:eastAsia="Calibri" w:hAnsi="Cambria" w:cs="Times New Roman"/>
          <w:sz w:val="24"/>
          <w:szCs w:val="24"/>
        </w:rPr>
        <w:t xml:space="preserve"> povrede prava nadležnom tijelu - Agenciji za zaštiti osobnih podataka na </w:t>
      </w:r>
      <w:r w:rsidR="005E6DCF">
        <w:rPr>
          <w:rFonts w:ascii="Cambria" w:eastAsia="Calibri" w:hAnsi="Cambria" w:cs="Times New Roman"/>
          <w:sz w:val="24"/>
          <w:szCs w:val="24"/>
        </w:rPr>
        <w:t xml:space="preserve">e-mail </w:t>
      </w:r>
      <w:hyperlink r:id="rId8" w:history="1">
        <w:r w:rsidR="004A19D4" w:rsidRPr="005E6DCF">
          <w:rPr>
            <w:rStyle w:val="Hyperlink"/>
            <w:rFonts w:ascii="Cambria" w:eastAsia="Calibri" w:hAnsi="Cambria" w:cs="Times New Roman"/>
            <w:color w:val="auto"/>
            <w:sz w:val="24"/>
            <w:szCs w:val="24"/>
            <w:u w:val="none"/>
          </w:rPr>
          <w:t>azop@azop.hr</w:t>
        </w:r>
      </w:hyperlink>
      <w:r w:rsidR="004A19D4">
        <w:rPr>
          <w:rFonts w:ascii="Cambria" w:eastAsia="Calibri" w:hAnsi="Cambria" w:cs="Times New Roman"/>
          <w:sz w:val="24"/>
          <w:szCs w:val="24"/>
        </w:rPr>
        <w:t xml:space="preserve"> ili na </w:t>
      </w:r>
      <w:r w:rsidR="004A19D4" w:rsidRPr="005E6DCF">
        <w:rPr>
          <w:rFonts w:ascii="Cambria" w:eastAsia="Calibri" w:hAnsi="Cambria" w:cs="Times New Roman"/>
          <w:sz w:val="24"/>
          <w:szCs w:val="24"/>
        </w:rPr>
        <w:t>adresu</w:t>
      </w:r>
      <w:r w:rsidR="004A19D4">
        <w:rPr>
          <w:rFonts w:ascii="Cambria" w:eastAsia="Calibri" w:hAnsi="Cambria" w:cs="Times New Roman"/>
          <w:sz w:val="24"/>
          <w:szCs w:val="24"/>
        </w:rPr>
        <w:t xml:space="preserve"> </w:t>
      </w:r>
      <w:r w:rsidR="005E6DCF">
        <w:rPr>
          <w:rFonts w:ascii="Cambria" w:eastAsia="Calibri" w:hAnsi="Cambria" w:cs="Times New Roman"/>
          <w:sz w:val="24"/>
          <w:szCs w:val="24"/>
        </w:rPr>
        <w:t>Martićeva ulica 14, 10000 Zagreb.</w:t>
      </w:r>
    </w:p>
    <w:p w:rsidR="00D43043" w:rsidRDefault="00D43043" w:rsidP="00D43043">
      <w:pPr>
        <w:spacing w:after="400"/>
        <w:jc w:val="both"/>
        <w:rPr>
          <w:rFonts w:ascii="Cambria" w:eastAsia="Calibri" w:hAnsi="Cambria" w:cs="Times New Roman"/>
          <w:sz w:val="24"/>
          <w:szCs w:val="24"/>
        </w:rPr>
      </w:pPr>
    </w:p>
    <w:p w:rsidR="00D43043" w:rsidRDefault="00D43043" w:rsidP="00D43043">
      <w:pPr>
        <w:spacing w:after="400"/>
        <w:jc w:val="both"/>
        <w:rPr>
          <w:rFonts w:ascii="Cambria" w:eastAsia="Calibri" w:hAnsi="Cambria" w:cs="Times New Roman"/>
          <w:sz w:val="24"/>
          <w:szCs w:val="24"/>
        </w:rPr>
      </w:pPr>
    </w:p>
    <w:p w:rsidR="00D43043" w:rsidRDefault="00D43043" w:rsidP="00D43043">
      <w:pPr>
        <w:spacing w:after="400"/>
        <w:jc w:val="both"/>
        <w:rPr>
          <w:rFonts w:ascii="Cambria" w:eastAsia="Calibri" w:hAnsi="Cambria" w:cs="Times New Roman"/>
          <w:sz w:val="24"/>
          <w:szCs w:val="24"/>
        </w:rPr>
      </w:pPr>
    </w:p>
    <w:p w:rsidR="00D43043" w:rsidRPr="00D43043" w:rsidRDefault="00D43043" w:rsidP="00D43043">
      <w:pPr>
        <w:spacing w:after="400"/>
        <w:jc w:val="both"/>
        <w:rPr>
          <w:rFonts w:ascii="Cambria" w:eastAsia="Calibri" w:hAnsi="Cambria" w:cs="Times New Roman"/>
          <w:sz w:val="24"/>
          <w:szCs w:val="24"/>
        </w:rPr>
      </w:pPr>
    </w:p>
    <w:p w:rsidR="00A610BB" w:rsidRPr="00A610BB" w:rsidRDefault="00A610BB" w:rsidP="00F4366E">
      <w:pPr>
        <w:numPr>
          <w:ilvl w:val="0"/>
          <w:numId w:val="1"/>
        </w:numPr>
        <w:tabs>
          <w:tab w:val="num" w:pos="284"/>
        </w:tabs>
        <w:spacing w:after="300"/>
        <w:ind w:hanging="181"/>
        <w:jc w:val="both"/>
        <w:rPr>
          <w:rFonts w:ascii="Cambria" w:eastAsia="Calibri" w:hAnsi="Cambria" w:cs="Times New Roman"/>
          <w:b/>
          <w:sz w:val="24"/>
          <w:szCs w:val="24"/>
          <w:u w:val="single"/>
        </w:rPr>
      </w:pPr>
      <w:r w:rsidRPr="00A610BB">
        <w:rPr>
          <w:rFonts w:ascii="Cambria" w:eastAsia="Calibri" w:hAnsi="Cambria" w:cs="Times New Roman"/>
          <w:b/>
          <w:sz w:val="24"/>
          <w:szCs w:val="24"/>
          <w:u w:val="single"/>
        </w:rPr>
        <w:lastRenderedPageBreak/>
        <w:t>SUSTAV POHRANE</w:t>
      </w:r>
    </w:p>
    <w:p w:rsidR="00E16842" w:rsidRPr="00186565" w:rsidRDefault="00E16842" w:rsidP="00E16842">
      <w:pPr>
        <w:jc w:val="center"/>
        <w:rPr>
          <w:rFonts w:ascii="Cambria" w:eastAsia="Calibri" w:hAnsi="Cambria" w:cs="Times New Roman"/>
          <w:b/>
          <w:sz w:val="24"/>
          <w:szCs w:val="24"/>
        </w:rPr>
      </w:pPr>
      <w:r w:rsidRPr="001E1427">
        <w:rPr>
          <w:rFonts w:ascii="Cambria" w:eastAsia="Calibri" w:hAnsi="Cambria" w:cs="Times New Roman"/>
          <w:b/>
          <w:sz w:val="24"/>
          <w:szCs w:val="24"/>
        </w:rPr>
        <w:t>Č</w:t>
      </w:r>
      <w:r>
        <w:rPr>
          <w:rFonts w:ascii="Cambria" w:eastAsia="Calibri" w:hAnsi="Cambria" w:cs="Times New Roman"/>
          <w:b/>
          <w:sz w:val="24"/>
          <w:szCs w:val="24"/>
        </w:rPr>
        <w:t>lanak 1</w:t>
      </w:r>
      <w:r w:rsidR="008567BE">
        <w:rPr>
          <w:rFonts w:ascii="Cambria" w:eastAsia="Calibri" w:hAnsi="Cambria" w:cs="Times New Roman"/>
          <w:b/>
          <w:sz w:val="24"/>
          <w:szCs w:val="24"/>
        </w:rPr>
        <w:t>6</w:t>
      </w:r>
      <w:r w:rsidRPr="00186565">
        <w:rPr>
          <w:rFonts w:ascii="Cambria" w:eastAsia="Calibri" w:hAnsi="Cambria" w:cs="Times New Roman"/>
          <w:b/>
          <w:sz w:val="24"/>
          <w:szCs w:val="24"/>
        </w:rPr>
        <w:t>.</w:t>
      </w:r>
    </w:p>
    <w:p w:rsidR="0040245E" w:rsidRPr="0040245E" w:rsidRDefault="00A65A10" w:rsidP="0040245E">
      <w:pPr>
        <w:jc w:val="both"/>
        <w:rPr>
          <w:rFonts w:ascii="Cambria" w:eastAsia="Calibri" w:hAnsi="Cambria" w:cs="Times New Roman"/>
          <w:sz w:val="24"/>
          <w:szCs w:val="24"/>
        </w:rPr>
      </w:pPr>
      <w:r w:rsidRPr="00DD0837">
        <w:rPr>
          <w:rFonts w:ascii="Cambria" w:eastAsia="Calibri" w:hAnsi="Cambria" w:cs="Times New Roman"/>
          <w:sz w:val="24"/>
          <w:szCs w:val="24"/>
        </w:rPr>
        <w:t>Škola</w:t>
      </w:r>
      <w:r w:rsidR="005310A9">
        <w:rPr>
          <w:rFonts w:ascii="Cambria" w:eastAsia="Calibri" w:hAnsi="Cambria" w:cs="Times New Roman"/>
          <w:sz w:val="24"/>
          <w:szCs w:val="24"/>
        </w:rPr>
        <w:t xml:space="preserve"> </w:t>
      </w:r>
      <w:r w:rsidR="0040245E" w:rsidRPr="0040245E">
        <w:rPr>
          <w:rFonts w:ascii="Cambria" w:eastAsia="Calibri" w:hAnsi="Cambria" w:cs="Times New Roman"/>
          <w:sz w:val="24"/>
          <w:szCs w:val="24"/>
        </w:rPr>
        <w:t xml:space="preserve"> prikuplja i obrađuje sljedeće vrste osobnih podataka: </w:t>
      </w:r>
    </w:p>
    <w:p w:rsidR="0040245E" w:rsidRPr="0040245E" w:rsidRDefault="0040245E" w:rsidP="0040245E">
      <w:pPr>
        <w:numPr>
          <w:ilvl w:val="0"/>
          <w:numId w:val="7"/>
        </w:numPr>
        <w:spacing w:after="0"/>
        <w:contextualSpacing/>
        <w:jc w:val="both"/>
        <w:rPr>
          <w:rFonts w:ascii="Cambria" w:eastAsia="Calibri" w:hAnsi="Cambria" w:cs="Times New Roman"/>
          <w:color w:val="FF0000"/>
          <w:sz w:val="24"/>
          <w:szCs w:val="24"/>
        </w:rPr>
      </w:pPr>
      <w:r w:rsidRPr="0040245E">
        <w:rPr>
          <w:rFonts w:ascii="Cambria" w:eastAsia="Calibri" w:hAnsi="Cambria" w:cs="Times New Roman"/>
          <w:sz w:val="24"/>
          <w:szCs w:val="24"/>
        </w:rPr>
        <w:t xml:space="preserve">osobni podaci zaposlenika </w:t>
      </w:r>
      <w:r w:rsidR="0092484F">
        <w:rPr>
          <w:rFonts w:ascii="Cambria" w:eastAsia="Calibri" w:hAnsi="Cambria" w:cs="Times New Roman"/>
          <w:sz w:val="24"/>
          <w:szCs w:val="24"/>
        </w:rPr>
        <w:t xml:space="preserve">Škole </w:t>
      </w:r>
    </w:p>
    <w:p w:rsidR="0040245E" w:rsidRPr="005310A9" w:rsidRDefault="0040245E" w:rsidP="0040245E">
      <w:pPr>
        <w:numPr>
          <w:ilvl w:val="0"/>
          <w:numId w:val="7"/>
        </w:numPr>
        <w:spacing w:after="0"/>
        <w:contextualSpacing/>
        <w:jc w:val="both"/>
        <w:rPr>
          <w:rFonts w:ascii="Cambria" w:eastAsia="Calibri" w:hAnsi="Cambria" w:cs="Times New Roman"/>
          <w:sz w:val="24"/>
          <w:szCs w:val="24"/>
        </w:rPr>
      </w:pPr>
      <w:r w:rsidRPr="005310A9">
        <w:rPr>
          <w:rFonts w:ascii="Cambria" w:eastAsia="Calibri" w:hAnsi="Cambria" w:cs="Times New Roman"/>
          <w:sz w:val="24"/>
          <w:szCs w:val="24"/>
        </w:rPr>
        <w:t xml:space="preserve">osobni podaci o  učenicima  </w:t>
      </w:r>
    </w:p>
    <w:p w:rsidR="0040245E" w:rsidRPr="005310A9" w:rsidRDefault="0040245E" w:rsidP="0040245E">
      <w:pPr>
        <w:numPr>
          <w:ilvl w:val="0"/>
          <w:numId w:val="7"/>
        </w:numPr>
        <w:spacing w:after="0"/>
        <w:contextualSpacing/>
        <w:jc w:val="both"/>
        <w:rPr>
          <w:rFonts w:ascii="Cambria" w:eastAsia="Calibri" w:hAnsi="Cambria" w:cs="Times New Roman"/>
          <w:sz w:val="24"/>
          <w:szCs w:val="24"/>
        </w:rPr>
      </w:pPr>
      <w:r w:rsidRPr="005310A9">
        <w:rPr>
          <w:rFonts w:ascii="Cambria" w:eastAsia="Calibri" w:hAnsi="Cambria" w:cs="Times New Roman"/>
          <w:sz w:val="24"/>
          <w:szCs w:val="24"/>
        </w:rPr>
        <w:t>osobni podaci o članovima Školskog odbora</w:t>
      </w:r>
    </w:p>
    <w:p w:rsidR="0040245E" w:rsidRPr="005310A9" w:rsidRDefault="0040245E" w:rsidP="0040245E">
      <w:pPr>
        <w:numPr>
          <w:ilvl w:val="0"/>
          <w:numId w:val="7"/>
        </w:numPr>
        <w:spacing w:after="0"/>
        <w:contextualSpacing/>
        <w:jc w:val="both"/>
        <w:rPr>
          <w:rFonts w:ascii="Cambria" w:eastAsia="Calibri" w:hAnsi="Cambria" w:cs="Times New Roman"/>
          <w:sz w:val="24"/>
          <w:szCs w:val="24"/>
        </w:rPr>
      </w:pPr>
      <w:r w:rsidRPr="005310A9">
        <w:rPr>
          <w:rFonts w:ascii="Cambria" w:eastAsia="Calibri" w:hAnsi="Cambria" w:cs="Times New Roman"/>
          <w:sz w:val="24"/>
          <w:szCs w:val="24"/>
        </w:rPr>
        <w:t>osobni podaci o članovima Učiteljskog vijeća</w:t>
      </w:r>
    </w:p>
    <w:p w:rsidR="0040245E" w:rsidRPr="005310A9" w:rsidRDefault="0040245E" w:rsidP="0040245E">
      <w:pPr>
        <w:numPr>
          <w:ilvl w:val="0"/>
          <w:numId w:val="7"/>
        </w:numPr>
        <w:spacing w:after="0"/>
        <w:contextualSpacing/>
        <w:jc w:val="both"/>
        <w:rPr>
          <w:rFonts w:ascii="Cambria" w:eastAsia="Calibri" w:hAnsi="Cambria" w:cs="Times New Roman"/>
          <w:sz w:val="24"/>
          <w:szCs w:val="24"/>
        </w:rPr>
      </w:pPr>
      <w:r w:rsidRPr="005310A9">
        <w:rPr>
          <w:rFonts w:ascii="Cambria" w:eastAsia="Calibri" w:hAnsi="Cambria" w:cs="Times New Roman"/>
          <w:sz w:val="24"/>
          <w:szCs w:val="24"/>
        </w:rPr>
        <w:t>osobni podaci o roditeljima članovima Vijeća roditelja</w:t>
      </w:r>
    </w:p>
    <w:p w:rsidR="0040245E" w:rsidRPr="0040245E" w:rsidRDefault="0040245E" w:rsidP="0040245E">
      <w:pPr>
        <w:numPr>
          <w:ilvl w:val="0"/>
          <w:numId w:val="7"/>
        </w:numPr>
        <w:spacing w:after="0"/>
        <w:contextualSpacing/>
        <w:jc w:val="both"/>
        <w:rPr>
          <w:rFonts w:ascii="Cambria" w:eastAsia="Calibri" w:hAnsi="Cambria" w:cs="Times New Roman"/>
          <w:sz w:val="24"/>
          <w:szCs w:val="24"/>
        </w:rPr>
      </w:pPr>
      <w:r w:rsidRPr="0040245E">
        <w:rPr>
          <w:rFonts w:ascii="Cambria" w:eastAsia="Calibri" w:hAnsi="Cambria" w:cs="Times New Roman"/>
          <w:sz w:val="24"/>
          <w:szCs w:val="24"/>
        </w:rPr>
        <w:t>osobni podaci o kandidatima koji sudjeluju u natječajnom postupku za zasnivanje radnog odnosa</w:t>
      </w:r>
    </w:p>
    <w:p w:rsidR="0040245E" w:rsidRDefault="0040245E" w:rsidP="0040245E">
      <w:pPr>
        <w:numPr>
          <w:ilvl w:val="0"/>
          <w:numId w:val="7"/>
        </w:numPr>
        <w:spacing w:after="0"/>
        <w:contextualSpacing/>
        <w:jc w:val="both"/>
        <w:rPr>
          <w:rFonts w:ascii="Cambria" w:eastAsia="Calibri" w:hAnsi="Cambria" w:cs="Times New Roman"/>
          <w:sz w:val="24"/>
          <w:szCs w:val="24"/>
        </w:rPr>
      </w:pPr>
      <w:r w:rsidRPr="0040245E">
        <w:rPr>
          <w:rFonts w:ascii="Cambria" w:eastAsia="Calibri" w:hAnsi="Cambria" w:cs="Times New Roman"/>
          <w:sz w:val="24"/>
          <w:szCs w:val="24"/>
        </w:rPr>
        <w:t>osobni podaci vanjskih suradnika</w:t>
      </w:r>
      <w:r w:rsidR="005310A9">
        <w:rPr>
          <w:rFonts w:ascii="Cambria" w:eastAsia="Calibri" w:hAnsi="Cambria" w:cs="Times New Roman"/>
          <w:sz w:val="24"/>
          <w:szCs w:val="24"/>
        </w:rPr>
        <w:t>.</w:t>
      </w:r>
    </w:p>
    <w:p w:rsidR="005310A9" w:rsidRPr="00455271" w:rsidRDefault="005310A9" w:rsidP="005310A9">
      <w:pPr>
        <w:spacing w:after="0"/>
        <w:ind w:left="720"/>
        <w:contextualSpacing/>
        <w:jc w:val="both"/>
        <w:rPr>
          <w:rFonts w:ascii="Cambria" w:eastAsia="Calibri" w:hAnsi="Cambria" w:cs="Times New Roman"/>
          <w:sz w:val="24"/>
          <w:szCs w:val="24"/>
        </w:rPr>
      </w:pPr>
    </w:p>
    <w:p w:rsidR="0040245E" w:rsidRPr="00186565" w:rsidRDefault="0040245E" w:rsidP="0040245E">
      <w:pPr>
        <w:jc w:val="center"/>
        <w:rPr>
          <w:rFonts w:ascii="Cambria" w:eastAsia="Calibri" w:hAnsi="Cambria" w:cs="Times New Roman"/>
          <w:b/>
          <w:sz w:val="24"/>
          <w:szCs w:val="24"/>
        </w:rPr>
      </w:pPr>
      <w:r w:rsidRPr="001E1427">
        <w:rPr>
          <w:rFonts w:ascii="Cambria" w:eastAsia="Calibri" w:hAnsi="Cambria" w:cs="Times New Roman"/>
          <w:b/>
          <w:sz w:val="24"/>
          <w:szCs w:val="24"/>
        </w:rPr>
        <w:t>Č</w:t>
      </w:r>
      <w:r>
        <w:rPr>
          <w:rFonts w:ascii="Cambria" w:eastAsia="Calibri" w:hAnsi="Cambria" w:cs="Times New Roman"/>
          <w:b/>
          <w:sz w:val="24"/>
          <w:szCs w:val="24"/>
        </w:rPr>
        <w:t>lanak 1</w:t>
      </w:r>
      <w:r w:rsidR="008567BE">
        <w:rPr>
          <w:rFonts w:ascii="Cambria" w:eastAsia="Calibri" w:hAnsi="Cambria" w:cs="Times New Roman"/>
          <w:b/>
          <w:sz w:val="24"/>
          <w:szCs w:val="24"/>
        </w:rPr>
        <w:t>7</w:t>
      </w:r>
      <w:r w:rsidRPr="00186565">
        <w:rPr>
          <w:rFonts w:ascii="Cambria" w:eastAsia="Calibri" w:hAnsi="Cambria" w:cs="Times New Roman"/>
          <w:b/>
          <w:sz w:val="24"/>
          <w:szCs w:val="24"/>
        </w:rPr>
        <w:t>.</w:t>
      </w:r>
    </w:p>
    <w:p w:rsidR="00A65A10" w:rsidRDefault="00A65A10" w:rsidP="000820B2">
      <w:pPr>
        <w:jc w:val="both"/>
        <w:rPr>
          <w:rFonts w:ascii="Cambria" w:eastAsia="Calibri" w:hAnsi="Cambria" w:cs="Times New Roman"/>
          <w:sz w:val="24"/>
          <w:szCs w:val="24"/>
        </w:rPr>
      </w:pPr>
      <w:r w:rsidRPr="00A65A10">
        <w:rPr>
          <w:rFonts w:ascii="Cambria" w:eastAsia="Calibri" w:hAnsi="Cambria" w:cs="Times New Roman"/>
          <w:sz w:val="24"/>
          <w:szCs w:val="24"/>
        </w:rPr>
        <w:t xml:space="preserve">Za osobne podatke navedene u članku </w:t>
      </w:r>
      <w:r w:rsidRPr="0092484F">
        <w:rPr>
          <w:rFonts w:ascii="Cambria" w:eastAsia="Calibri" w:hAnsi="Cambria" w:cs="Times New Roman"/>
          <w:sz w:val="24"/>
          <w:szCs w:val="24"/>
        </w:rPr>
        <w:t>1</w:t>
      </w:r>
      <w:r w:rsidR="005E6DCF" w:rsidRPr="0092484F">
        <w:rPr>
          <w:rFonts w:ascii="Cambria" w:eastAsia="Calibri" w:hAnsi="Cambria" w:cs="Times New Roman"/>
          <w:sz w:val="24"/>
          <w:szCs w:val="24"/>
        </w:rPr>
        <w:t>6</w:t>
      </w:r>
      <w:r w:rsidRPr="0092484F">
        <w:rPr>
          <w:rFonts w:ascii="Cambria" w:eastAsia="Calibri" w:hAnsi="Cambria" w:cs="Times New Roman"/>
          <w:sz w:val="24"/>
          <w:szCs w:val="24"/>
        </w:rPr>
        <w:t>.</w:t>
      </w:r>
      <w:r w:rsidRPr="00A65A10">
        <w:rPr>
          <w:rFonts w:ascii="Cambria" w:eastAsia="Calibri" w:hAnsi="Cambria" w:cs="Times New Roman"/>
          <w:sz w:val="24"/>
          <w:szCs w:val="24"/>
        </w:rPr>
        <w:t xml:space="preserve"> ovog </w:t>
      </w:r>
      <w:r w:rsidR="00455271">
        <w:rPr>
          <w:rFonts w:ascii="Cambria" w:eastAsia="Calibri" w:hAnsi="Cambria" w:cs="Times New Roman"/>
          <w:sz w:val="24"/>
          <w:szCs w:val="24"/>
        </w:rPr>
        <w:t>Pravilnika</w:t>
      </w:r>
      <w:r w:rsidRPr="00A65A10">
        <w:rPr>
          <w:rFonts w:ascii="Cambria" w:eastAsia="Calibri" w:hAnsi="Cambria" w:cs="Times New Roman"/>
          <w:sz w:val="24"/>
          <w:szCs w:val="24"/>
        </w:rPr>
        <w:t xml:space="preserve"> </w:t>
      </w:r>
      <w:r w:rsidR="00455271" w:rsidRPr="00DD0837">
        <w:rPr>
          <w:rFonts w:ascii="Cambria" w:eastAsia="Calibri" w:hAnsi="Cambria" w:cs="Times New Roman"/>
          <w:sz w:val="24"/>
          <w:szCs w:val="24"/>
        </w:rPr>
        <w:t xml:space="preserve">Škole </w:t>
      </w:r>
      <w:r w:rsidRPr="00DD0837">
        <w:rPr>
          <w:rFonts w:ascii="Cambria" w:eastAsia="Calibri" w:hAnsi="Cambria" w:cs="Times New Roman"/>
          <w:sz w:val="24"/>
          <w:szCs w:val="24"/>
        </w:rPr>
        <w:t>vo</w:t>
      </w:r>
      <w:r w:rsidR="00455271" w:rsidRPr="00DD0837">
        <w:rPr>
          <w:rFonts w:ascii="Cambria" w:eastAsia="Calibri" w:hAnsi="Cambria" w:cs="Times New Roman"/>
          <w:sz w:val="24"/>
          <w:szCs w:val="24"/>
        </w:rPr>
        <w:t>di</w:t>
      </w:r>
      <w:r w:rsidR="00455271">
        <w:rPr>
          <w:rFonts w:ascii="Cambria" w:eastAsia="Calibri" w:hAnsi="Cambria" w:cs="Times New Roman"/>
          <w:sz w:val="24"/>
          <w:szCs w:val="24"/>
        </w:rPr>
        <w:t xml:space="preserve"> evidenciju aktivnosti obrade</w:t>
      </w:r>
      <w:r w:rsidR="00C856E7">
        <w:rPr>
          <w:rFonts w:ascii="Cambria" w:eastAsia="Calibri" w:hAnsi="Cambria" w:cs="Times New Roman"/>
          <w:sz w:val="24"/>
          <w:szCs w:val="24"/>
        </w:rPr>
        <w:t xml:space="preserve"> koja </w:t>
      </w:r>
      <w:r w:rsidR="00C856E7" w:rsidRPr="00455271">
        <w:rPr>
          <w:rFonts w:ascii="Cambria" w:eastAsia="Calibri" w:hAnsi="Cambria" w:cs="Times New Roman"/>
          <w:sz w:val="24"/>
          <w:szCs w:val="24"/>
        </w:rPr>
        <w:t>mora biti u pisanom obliku, uključujući elektronički oblik.</w:t>
      </w:r>
    </w:p>
    <w:p w:rsidR="00C856E7" w:rsidRPr="00186565" w:rsidRDefault="00C856E7" w:rsidP="00C856E7">
      <w:pPr>
        <w:jc w:val="center"/>
        <w:rPr>
          <w:rFonts w:ascii="Cambria" w:eastAsia="Calibri" w:hAnsi="Cambria" w:cs="Times New Roman"/>
          <w:b/>
          <w:sz w:val="24"/>
          <w:szCs w:val="24"/>
        </w:rPr>
      </w:pPr>
      <w:r w:rsidRPr="001E1427">
        <w:rPr>
          <w:rFonts w:ascii="Cambria" w:eastAsia="Calibri" w:hAnsi="Cambria" w:cs="Times New Roman"/>
          <w:b/>
          <w:sz w:val="24"/>
          <w:szCs w:val="24"/>
        </w:rPr>
        <w:t>Č</w:t>
      </w:r>
      <w:r>
        <w:rPr>
          <w:rFonts w:ascii="Cambria" w:eastAsia="Calibri" w:hAnsi="Cambria" w:cs="Times New Roman"/>
          <w:b/>
          <w:sz w:val="24"/>
          <w:szCs w:val="24"/>
        </w:rPr>
        <w:t>lanak 1</w:t>
      </w:r>
      <w:r w:rsidR="008567BE">
        <w:rPr>
          <w:rFonts w:ascii="Cambria" w:eastAsia="Calibri" w:hAnsi="Cambria" w:cs="Times New Roman"/>
          <w:b/>
          <w:sz w:val="24"/>
          <w:szCs w:val="24"/>
        </w:rPr>
        <w:t>8</w:t>
      </w:r>
      <w:r w:rsidRPr="00186565">
        <w:rPr>
          <w:rFonts w:ascii="Cambria" w:eastAsia="Calibri" w:hAnsi="Cambria" w:cs="Times New Roman"/>
          <w:b/>
          <w:sz w:val="24"/>
          <w:szCs w:val="24"/>
        </w:rPr>
        <w:t>.</w:t>
      </w:r>
    </w:p>
    <w:p w:rsidR="00A65A10" w:rsidRPr="00A65A10" w:rsidRDefault="00A65A10" w:rsidP="00A65A10">
      <w:pPr>
        <w:jc w:val="both"/>
        <w:rPr>
          <w:rFonts w:ascii="Cambria" w:eastAsia="Calibri" w:hAnsi="Cambria" w:cs="Times New Roman"/>
          <w:sz w:val="24"/>
          <w:szCs w:val="24"/>
        </w:rPr>
      </w:pPr>
      <w:r w:rsidRPr="00A65A10">
        <w:rPr>
          <w:rFonts w:ascii="Cambria" w:eastAsia="Calibri" w:hAnsi="Cambria" w:cs="Times New Roman"/>
          <w:sz w:val="24"/>
          <w:szCs w:val="24"/>
        </w:rPr>
        <w:t>Evidencija aktivnosti obrade sadrži najmanje sljedeće podatke:</w:t>
      </w:r>
    </w:p>
    <w:p w:rsidR="00A65A10" w:rsidRPr="00A65A10" w:rsidRDefault="00A65A10" w:rsidP="00A65A10">
      <w:pPr>
        <w:numPr>
          <w:ilvl w:val="0"/>
          <w:numId w:val="7"/>
        </w:numPr>
        <w:spacing w:after="0"/>
        <w:contextualSpacing/>
        <w:jc w:val="both"/>
        <w:rPr>
          <w:rFonts w:ascii="Cambria" w:eastAsia="Calibri" w:hAnsi="Cambria" w:cs="Times New Roman"/>
          <w:sz w:val="24"/>
          <w:szCs w:val="24"/>
        </w:rPr>
      </w:pPr>
      <w:r w:rsidRPr="00A65A10">
        <w:rPr>
          <w:rFonts w:ascii="Cambria" w:eastAsia="Calibri" w:hAnsi="Cambria" w:cs="Times New Roman"/>
          <w:sz w:val="24"/>
          <w:szCs w:val="24"/>
        </w:rPr>
        <w:t xml:space="preserve">ime i kontaktne podatke </w:t>
      </w:r>
      <w:r w:rsidR="005310A9">
        <w:rPr>
          <w:rFonts w:ascii="Cambria" w:eastAsia="Calibri" w:hAnsi="Cambria" w:cs="Times New Roman"/>
          <w:sz w:val="24"/>
          <w:szCs w:val="24"/>
        </w:rPr>
        <w:t>Škole</w:t>
      </w:r>
      <w:r w:rsidRPr="00DD0837">
        <w:rPr>
          <w:rFonts w:ascii="Cambria" w:eastAsia="Calibri" w:hAnsi="Cambria" w:cs="Times New Roman"/>
          <w:sz w:val="24"/>
          <w:szCs w:val="24"/>
        </w:rPr>
        <w:t xml:space="preserve">, ravnatelja </w:t>
      </w:r>
      <w:r w:rsidR="00455271" w:rsidRPr="00DD0837">
        <w:rPr>
          <w:rFonts w:ascii="Cambria" w:eastAsia="Calibri" w:hAnsi="Cambria" w:cs="Times New Roman"/>
          <w:sz w:val="24"/>
          <w:szCs w:val="24"/>
        </w:rPr>
        <w:t>Škole - Scuola</w:t>
      </w:r>
      <w:r w:rsidRPr="00DD0837">
        <w:rPr>
          <w:rFonts w:ascii="Cambria" w:eastAsia="Calibri" w:hAnsi="Cambria" w:cs="Times New Roman"/>
          <w:sz w:val="24"/>
          <w:szCs w:val="24"/>
        </w:rPr>
        <w:t xml:space="preserve"> i službenika</w:t>
      </w:r>
      <w:r w:rsidRPr="00A65A10">
        <w:rPr>
          <w:rFonts w:ascii="Cambria" w:eastAsia="Calibri" w:hAnsi="Cambria" w:cs="Times New Roman"/>
          <w:sz w:val="24"/>
          <w:szCs w:val="24"/>
        </w:rPr>
        <w:t xml:space="preserve"> za zaštitu podataka</w:t>
      </w:r>
    </w:p>
    <w:p w:rsidR="00A65A10" w:rsidRPr="00A65A10" w:rsidRDefault="00A65A10" w:rsidP="00A65A10">
      <w:pPr>
        <w:numPr>
          <w:ilvl w:val="0"/>
          <w:numId w:val="7"/>
        </w:numPr>
        <w:spacing w:after="0"/>
        <w:contextualSpacing/>
        <w:jc w:val="both"/>
        <w:rPr>
          <w:rFonts w:ascii="Cambria" w:eastAsia="Calibri" w:hAnsi="Cambria" w:cs="Times New Roman"/>
          <w:sz w:val="24"/>
          <w:szCs w:val="24"/>
        </w:rPr>
      </w:pPr>
      <w:r w:rsidRPr="00A65A10">
        <w:rPr>
          <w:rFonts w:ascii="Cambria" w:eastAsia="Calibri" w:hAnsi="Cambria" w:cs="Times New Roman"/>
          <w:sz w:val="24"/>
          <w:szCs w:val="24"/>
        </w:rPr>
        <w:t>svrh</w:t>
      </w:r>
      <w:r w:rsidR="00455271">
        <w:rPr>
          <w:rFonts w:ascii="Cambria" w:eastAsia="Calibri" w:hAnsi="Cambria" w:cs="Times New Roman"/>
          <w:sz w:val="24"/>
          <w:szCs w:val="24"/>
        </w:rPr>
        <w:t>e</w:t>
      </w:r>
      <w:r w:rsidRPr="00A65A10">
        <w:rPr>
          <w:rFonts w:ascii="Cambria" w:eastAsia="Calibri" w:hAnsi="Cambria" w:cs="Times New Roman"/>
          <w:sz w:val="24"/>
          <w:szCs w:val="24"/>
        </w:rPr>
        <w:t xml:space="preserve"> obrade</w:t>
      </w:r>
    </w:p>
    <w:p w:rsidR="00A65A10" w:rsidRPr="00A65A10" w:rsidRDefault="00A65A10" w:rsidP="00A65A10">
      <w:pPr>
        <w:numPr>
          <w:ilvl w:val="0"/>
          <w:numId w:val="7"/>
        </w:numPr>
        <w:spacing w:after="0"/>
        <w:contextualSpacing/>
        <w:jc w:val="both"/>
        <w:rPr>
          <w:rFonts w:ascii="Cambria" w:eastAsia="Calibri" w:hAnsi="Cambria" w:cs="Times New Roman"/>
          <w:sz w:val="24"/>
          <w:szCs w:val="24"/>
        </w:rPr>
      </w:pPr>
      <w:r w:rsidRPr="00A65A10">
        <w:rPr>
          <w:rFonts w:ascii="Cambria" w:eastAsia="Calibri" w:hAnsi="Cambria" w:cs="Times New Roman"/>
          <w:sz w:val="24"/>
          <w:szCs w:val="24"/>
        </w:rPr>
        <w:t>opis kategorija ispitanik</w:t>
      </w:r>
      <w:r w:rsidR="00455271">
        <w:rPr>
          <w:rFonts w:ascii="Cambria" w:eastAsia="Calibri" w:hAnsi="Cambria" w:cs="Times New Roman"/>
          <w:sz w:val="24"/>
          <w:szCs w:val="24"/>
        </w:rPr>
        <w:t>a i kategorija osobnih podataka</w:t>
      </w:r>
    </w:p>
    <w:p w:rsidR="00A65A10" w:rsidRPr="00A65A10" w:rsidRDefault="00A65A10" w:rsidP="00A65A10">
      <w:pPr>
        <w:numPr>
          <w:ilvl w:val="0"/>
          <w:numId w:val="7"/>
        </w:numPr>
        <w:spacing w:after="0"/>
        <w:contextualSpacing/>
        <w:jc w:val="both"/>
        <w:rPr>
          <w:rFonts w:ascii="Cambria" w:eastAsia="Calibri" w:hAnsi="Cambria" w:cs="Times New Roman"/>
          <w:sz w:val="24"/>
          <w:szCs w:val="24"/>
        </w:rPr>
      </w:pPr>
      <w:r w:rsidRPr="00A65A10">
        <w:rPr>
          <w:rFonts w:ascii="Cambria" w:eastAsia="Calibri" w:hAnsi="Cambria" w:cs="Times New Roman"/>
          <w:sz w:val="24"/>
          <w:szCs w:val="24"/>
        </w:rPr>
        <w:t>kategorije primatelj</w:t>
      </w:r>
      <w:r w:rsidR="00F4366E">
        <w:rPr>
          <w:rFonts w:ascii="Cambria" w:eastAsia="Calibri" w:hAnsi="Cambria" w:cs="Times New Roman"/>
          <w:sz w:val="24"/>
          <w:szCs w:val="24"/>
        </w:rPr>
        <w:t>a</w:t>
      </w:r>
      <w:r w:rsidR="00455271">
        <w:rPr>
          <w:color w:val="000000"/>
          <w:shd w:val="clear" w:color="auto" w:fill="FFFFFF"/>
        </w:rPr>
        <w:t> </w:t>
      </w:r>
      <w:r w:rsidRPr="00A65A10">
        <w:rPr>
          <w:rFonts w:ascii="Cambria" w:eastAsia="Calibri" w:hAnsi="Cambria" w:cs="Times New Roman"/>
          <w:sz w:val="24"/>
          <w:szCs w:val="24"/>
        </w:rPr>
        <w:t xml:space="preserve">kojima su osobni podaci otkriveni ili će im biti otkriveni </w:t>
      </w:r>
    </w:p>
    <w:p w:rsidR="00A65A10" w:rsidRPr="00A65A10" w:rsidRDefault="00A65A10" w:rsidP="00A65A10">
      <w:pPr>
        <w:numPr>
          <w:ilvl w:val="0"/>
          <w:numId w:val="7"/>
        </w:numPr>
        <w:spacing w:after="0"/>
        <w:contextualSpacing/>
        <w:jc w:val="both"/>
        <w:rPr>
          <w:rFonts w:ascii="Cambria" w:eastAsia="Calibri" w:hAnsi="Cambria" w:cs="Times New Roman"/>
          <w:sz w:val="24"/>
          <w:szCs w:val="24"/>
        </w:rPr>
      </w:pPr>
      <w:r w:rsidRPr="00A65A10">
        <w:rPr>
          <w:rFonts w:ascii="Cambria" w:eastAsia="Calibri" w:hAnsi="Cambria" w:cs="Times New Roman"/>
          <w:sz w:val="24"/>
          <w:szCs w:val="24"/>
        </w:rPr>
        <w:t>predviđene rokove za brisanje različitih kategorija podataka</w:t>
      </w:r>
    </w:p>
    <w:p w:rsidR="002602BB" w:rsidRDefault="00A65A10" w:rsidP="000820B2">
      <w:pPr>
        <w:numPr>
          <w:ilvl w:val="0"/>
          <w:numId w:val="7"/>
        </w:numPr>
        <w:ind w:left="714" w:hanging="357"/>
        <w:jc w:val="both"/>
        <w:rPr>
          <w:rFonts w:ascii="Cambria" w:eastAsia="Calibri" w:hAnsi="Cambria" w:cs="Times New Roman"/>
          <w:sz w:val="24"/>
          <w:szCs w:val="24"/>
        </w:rPr>
      </w:pPr>
      <w:r w:rsidRPr="00A65A10">
        <w:rPr>
          <w:rFonts w:ascii="Cambria" w:eastAsia="Calibri" w:hAnsi="Cambria" w:cs="Times New Roman"/>
          <w:sz w:val="24"/>
          <w:szCs w:val="24"/>
        </w:rPr>
        <w:t>opći opis tehničkih i organizacijskih sigurnosnih mjera za zaštitu podataka</w:t>
      </w:r>
    </w:p>
    <w:p w:rsidR="002602BB" w:rsidRDefault="002602BB" w:rsidP="002602BB">
      <w:pPr>
        <w:jc w:val="center"/>
        <w:rPr>
          <w:rFonts w:ascii="Cambria" w:eastAsia="Calibri" w:hAnsi="Cambria" w:cs="Times New Roman"/>
          <w:b/>
          <w:sz w:val="24"/>
          <w:szCs w:val="24"/>
        </w:rPr>
      </w:pPr>
      <w:r w:rsidRPr="001E1427">
        <w:rPr>
          <w:rFonts w:ascii="Cambria" w:eastAsia="Calibri" w:hAnsi="Cambria" w:cs="Times New Roman"/>
          <w:b/>
          <w:sz w:val="24"/>
          <w:szCs w:val="24"/>
        </w:rPr>
        <w:t>Č</w:t>
      </w:r>
      <w:r>
        <w:rPr>
          <w:rFonts w:ascii="Cambria" w:eastAsia="Calibri" w:hAnsi="Cambria" w:cs="Times New Roman"/>
          <w:b/>
          <w:sz w:val="24"/>
          <w:szCs w:val="24"/>
        </w:rPr>
        <w:t>lanak 1</w:t>
      </w:r>
      <w:r w:rsidR="008567BE">
        <w:rPr>
          <w:rFonts w:ascii="Cambria" w:eastAsia="Calibri" w:hAnsi="Cambria" w:cs="Times New Roman"/>
          <w:b/>
          <w:sz w:val="24"/>
          <w:szCs w:val="24"/>
        </w:rPr>
        <w:t>9</w:t>
      </w:r>
      <w:r w:rsidRPr="00186565">
        <w:rPr>
          <w:rFonts w:ascii="Cambria" w:eastAsia="Calibri" w:hAnsi="Cambria" w:cs="Times New Roman"/>
          <w:b/>
          <w:sz w:val="24"/>
          <w:szCs w:val="24"/>
        </w:rPr>
        <w:t>.</w:t>
      </w:r>
    </w:p>
    <w:p w:rsidR="00E459B9" w:rsidRDefault="00F4366E" w:rsidP="009B596F">
      <w:pPr>
        <w:spacing w:after="400"/>
        <w:jc w:val="both"/>
        <w:rPr>
          <w:rFonts w:ascii="Cambria" w:eastAsia="Calibri" w:hAnsi="Cambria" w:cs="Times New Roman"/>
          <w:b/>
          <w:sz w:val="24"/>
          <w:szCs w:val="24"/>
        </w:rPr>
      </w:pPr>
      <w:r w:rsidRPr="00A13FD3">
        <w:rPr>
          <w:rFonts w:ascii="Cambria" w:eastAsia="Calibri" w:hAnsi="Cambria" w:cs="Times New Roman"/>
          <w:sz w:val="24"/>
          <w:szCs w:val="24"/>
        </w:rPr>
        <w:t xml:space="preserve">Svi zaposleni potpisuju Izjavu o povjerljivosti i privatnosti </w:t>
      </w:r>
      <w:r>
        <w:rPr>
          <w:rFonts w:ascii="Cambria" w:eastAsia="Calibri" w:hAnsi="Cambria" w:cs="Times New Roman"/>
          <w:sz w:val="24"/>
          <w:szCs w:val="24"/>
        </w:rPr>
        <w:t>kojom</w:t>
      </w:r>
      <w:r w:rsidRPr="00A13FD3">
        <w:rPr>
          <w:rFonts w:ascii="Cambria" w:eastAsia="Calibri" w:hAnsi="Cambria" w:cs="Times New Roman"/>
          <w:sz w:val="24"/>
          <w:szCs w:val="24"/>
        </w:rPr>
        <w:t xml:space="preserve"> izjavljuj</w:t>
      </w:r>
      <w:r>
        <w:rPr>
          <w:rFonts w:ascii="Cambria" w:eastAsia="Calibri" w:hAnsi="Cambria" w:cs="Times New Roman"/>
          <w:sz w:val="24"/>
          <w:szCs w:val="24"/>
        </w:rPr>
        <w:t>u</w:t>
      </w:r>
      <w:r w:rsidRPr="00A13FD3">
        <w:rPr>
          <w:rFonts w:ascii="Cambria" w:eastAsia="Calibri" w:hAnsi="Cambria" w:cs="Times New Roman"/>
          <w:sz w:val="24"/>
          <w:szCs w:val="24"/>
        </w:rPr>
        <w:t xml:space="preserve"> da ć</w:t>
      </w:r>
      <w:r>
        <w:rPr>
          <w:rFonts w:ascii="Cambria" w:eastAsia="Calibri" w:hAnsi="Cambria" w:cs="Times New Roman"/>
          <w:sz w:val="24"/>
          <w:szCs w:val="24"/>
        </w:rPr>
        <w:t>e</w:t>
      </w:r>
      <w:r w:rsidRPr="00A13FD3">
        <w:rPr>
          <w:rFonts w:ascii="Cambria" w:eastAsia="Calibri" w:hAnsi="Cambria" w:cs="Times New Roman"/>
          <w:sz w:val="24"/>
          <w:szCs w:val="24"/>
        </w:rPr>
        <w:t xml:space="preserve"> štititi tajnost osobnih i privatnih podataka i čuvati povjerljivost svih informacija i podataka koje sazna</w:t>
      </w:r>
      <w:r>
        <w:rPr>
          <w:rFonts w:ascii="Cambria" w:eastAsia="Calibri" w:hAnsi="Cambria" w:cs="Times New Roman"/>
          <w:sz w:val="24"/>
          <w:szCs w:val="24"/>
        </w:rPr>
        <w:t>ju</w:t>
      </w:r>
      <w:r w:rsidRPr="00A13FD3">
        <w:rPr>
          <w:rFonts w:ascii="Cambria" w:eastAsia="Calibri" w:hAnsi="Cambria" w:cs="Times New Roman"/>
          <w:sz w:val="24"/>
          <w:szCs w:val="24"/>
        </w:rPr>
        <w:t xml:space="preserve"> u obavljanju svojih dužnosti kao i nakon prestanka obavljanja dužnosti kako bi se zaštitili osobni podaci u skladu sa Uredbom.</w:t>
      </w:r>
      <w:r w:rsidR="00556E35" w:rsidRPr="00556E35">
        <w:rPr>
          <w:rFonts w:ascii="Cambria" w:eastAsia="Calibri" w:hAnsi="Cambria" w:cs="Times New Roman"/>
          <w:b/>
          <w:sz w:val="24"/>
          <w:szCs w:val="24"/>
        </w:rPr>
        <w:t xml:space="preserve"> </w:t>
      </w:r>
    </w:p>
    <w:p w:rsidR="00C278E9" w:rsidRDefault="00C278E9" w:rsidP="009B596F">
      <w:pPr>
        <w:spacing w:after="400"/>
        <w:jc w:val="both"/>
        <w:rPr>
          <w:rFonts w:ascii="Cambria" w:eastAsia="Calibri" w:hAnsi="Cambria" w:cs="Times New Roman"/>
          <w:b/>
          <w:sz w:val="24"/>
          <w:szCs w:val="24"/>
        </w:rPr>
      </w:pPr>
    </w:p>
    <w:p w:rsidR="00C278E9" w:rsidRDefault="00C278E9" w:rsidP="009B596F">
      <w:pPr>
        <w:spacing w:after="400"/>
        <w:jc w:val="both"/>
        <w:rPr>
          <w:rFonts w:ascii="Cambria" w:eastAsia="Calibri" w:hAnsi="Cambria" w:cs="Times New Roman"/>
          <w:b/>
          <w:sz w:val="24"/>
          <w:szCs w:val="24"/>
        </w:rPr>
      </w:pPr>
    </w:p>
    <w:p w:rsidR="00C278E9" w:rsidRPr="009B596F" w:rsidRDefault="00C278E9" w:rsidP="009B596F">
      <w:pPr>
        <w:spacing w:after="400"/>
        <w:jc w:val="both"/>
        <w:rPr>
          <w:rFonts w:ascii="Cambria" w:eastAsia="Calibri" w:hAnsi="Cambria" w:cs="Times New Roman"/>
          <w:b/>
          <w:sz w:val="24"/>
          <w:szCs w:val="24"/>
        </w:rPr>
      </w:pPr>
    </w:p>
    <w:p w:rsidR="002602BB" w:rsidRPr="00556E35" w:rsidRDefault="00C60F56" w:rsidP="00556E35">
      <w:pPr>
        <w:numPr>
          <w:ilvl w:val="0"/>
          <w:numId w:val="1"/>
        </w:numPr>
        <w:tabs>
          <w:tab w:val="num" w:pos="284"/>
        </w:tabs>
        <w:spacing w:after="300"/>
        <w:ind w:hanging="181"/>
        <w:jc w:val="both"/>
        <w:rPr>
          <w:rFonts w:ascii="Cambria" w:eastAsia="Calibri" w:hAnsi="Cambria" w:cs="Times New Roman"/>
          <w:b/>
          <w:sz w:val="24"/>
          <w:szCs w:val="24"/>
          <w:u w:val="single"/>
        </w:rPr>
      </w:pPr>
      <w:r>
        <w:rPr>
          <w:rFonts w:ascii="Cambria" w:eastAsia="Calibri" w:hAnsi="Cambria" w:cs="Times New Roman"/>
          <w:b/>
          <w:sz w:val="24"/>
          <w:szCs w:val="24"/>
          <w:u w:val="single"/>
        </w:rPr>
        <w:lastRenderedPageBreak/>
        <w:t xml:space="preserve">SIGURNOST OBRADE, PROCJENA UČINKA I </w:t>
      </w:r>
      <w:r w:rsidR="00E459B9">
        <w:rPr>
          <w:rFonts w:ascii="Cambria" w:eastAsia="Calibri" w:hAnsi="Cambria" w:cs="Times New Roman"/>
          <w:b/>
          <w:sz w:val="24"/>
          <w:szCs w:val="24"/>
          <w:u w:val="single"/>
        </w:rPr>
        <w:t xml:space="preserve">MJERE ZA ZAŠTITU OSOBNIH </w:t>
      </w:r>
      <w:r w:rsidR="00556E35" w:rsidRPr="00556E35">
        <w:rPr>
          <w:rFonts w:ascii="Cambria" w:eastAsia="Calibri" w:hAnsi="Cambria" w:cs="Times New Roman"/>
          <w:b/>
          <w:sz w:val="24"/>
          <w:szCs w:val="24"/>
          <w:u w:val="single"/>
        </w:rPr>
        <w:t>PODATAKA</w:t>
      </w:r>
    </w:p>
    <w:p w:rsidR="00556E35" w:rsidRDefault="00556E35" w:rsidP="00556E35">
      <w:pPr>
        <w:jc w:val="center"/>
        <w:rPr>
          <w:rFonts w:ascii="Cambria" w:eastAsia="Calibri" w:hAnsi="Cambria" w:cs="Times New Roman"/>
          <w:b/>
          <w:sz w:val="24"/>
          <w:szCs w:val="24"/>
        </w:rPr>
      </w:pPr>
      <w:r w:rsidRPr="001E1427">
        <w:rPr>
          <w:rFonts w:ascii="Cambria" w:eastAsia="Calibri" w:hAnsi="Cambria" w:cs="Times New Roman"/>
          <w:b/>
          <w:sz w:val="24"/>
          <w:szCs w:val="24"/>
        </w:rPr>
        <w:t>Č</w:t>
      </w:r>
      <w:r>
        <w:rPr>
          <w:rFonts w:ascii="Cambria" w:eastAsia="Calibri" w:hAnsi="Cambria" w:cs="Times New Roman"/>
          <w:b/>
          <w:sz w:val="24"/>
          <w:szCs w:val="24"/>
        </w:rPr>
        <w:t xml:space="preserve">lanak </w:t>
      </w:r>
      <w:r w:rsidR="008567BE">
        <w:rPr>
          <w:rFonts w:ascii="Cambria" w:eastAsia="Calibri" w:hAnsi="Cambria" w:cs="Times New Roman"/>
          <w:b/>
          <w:sz w:val="24"/>
          <w:szCs w:val="24"/>
        </w:rPr>
        <w:t>20</w:t>
      </w:r>
      <w:r w:rsidR="00885FC4">
        <w:rPr>
          <w:rFonts w:ascii="Cambria" w:eastAsia="Calibri" w:hAnsi="Cambria" w:cs="Times New Roman"/>
          <w:b/>
          <w:sz w:val="24"/>
          <w:szCs w:val="24"/>
        </w:rPr>
        <w:t>.</w:t>
      </w:r>
    </w:p>
    <w:p w:rsidR="00876AE5" w:rsidRDefault="00876AE5" w:rsidP="00876AE5">
      <w:pPr>
        <w:jc w:val="both"/>
        <w:rPr>
          <w:rFonts w:ascii="Cambria" w:eastAsia="Calibri" w:hAnsi="Cambria" w:cs="Times New Roman"/>
          <w:sz w:val="24"/>
          <w:szCs w:val="24"/>
        </w:rPr>
      </w:pPr>
      <w:r w:rsidRPr="006D3376">
        <w:rPr>
          <w:rFonts w:ascii="Cambria" w:eastAsia="Calibri" w:hAnsi="Cambria" w:cs="Times New Roman"/>
          <w:sz w:val="24"/>
          <w:szCs w:val="24"/>
        </w:rPr>
        <w:t>Za sigurnost podataka</w:t>
      </w:r>
      <w:r>
        <w:rPr>
          <w:rFonts w:ascii="Cambria" w:eastAsia="Calibri" w:hAnsi="Cambria" w:cs="Times New Roman"/>
          <w:sz w:val="24"/>
          <w:szCs w:val="24"/>
        </w:rPr>
        <w:t>,</w:t>
      </w:r>
      <w:r w:rsidRPr="006D3376">
        <w:rPr>
          <w:rFonts w:ascii="Cambria" w:eastAsia="Calibri" w:hAnsi="Cambria" w:cs="Times New Roman"/>
          <w:sz w:val="24"/>
          <w:szCs w:val="24"/>
        </w:rPr>
        <w:t xml:space="preserve"> </w:t>
      </w:r>
      <w:r w:rsidRPr="00DD0837">
        <w:rPr>
          <w:rFonts w:ascii="Cambria" w:eastAsia="Calibri" w:hAnsi="Cambria" w:cs="Times New Roman"/>
          <w:sz w:val="24"/>
          <w:szCs w:val="24"/>
        </w:rPr>
        <w:t>Škola uzima</w:t>
      </w:r>
      <w:r>
        <w:rPr>
          <w:rFonts w:ascii="Cambria" w:eastAsia="Calibri" w:hAnsi="Cambria" w:cs="Times New Roman"/>
          <w:sz w:val="24"/>
          <w:szCs w:val="24"/>
        </w:rPr>
        <w:t xml:space="preserve"> u obzir</w:t>
      </w:r>
      <w:r w:rsidRPr="006D3376">
        <w:rPr>
          <w:rFonts w:ascii="Cambria" w:eastAsia="Calibri" w:hAnsi="Cambria" w:cs="Times New Roman"/>
          <w:sz w:val="24"/>
          <w:szCs w:val="24"/>
        </w:rPr>
        <w:t xml:space="preserve"> rizike koj</w:t>
      </w:r>
      <w:r>
        <w:rPr>
          <w:rFonts w:ascii="Cambria" w:eastAsia="Calibri" w:hAnsi="Cambria" w:cs="Times New Roman"/>
          <w:sz w:val="24"/>
          <w:szCs w:val="24"/>
        </w:rPr>
        <w:t>i</w:t>
      </w:r>
      <w:r w:rsidRPr="006D3376">
        <w:rPr>
          <w:rFonts w:ascii="Cambria" w:eastAsia="Calibri" w:hAnsi="Cambria" w:cs="Times New Roman"/>
          <w:sz w:val="24"/>
          <w:szCs w:val="24"/>
        </w:rPr>
        <w:t xml:space="preserve"> predstavlja</w:t>
      </w:r>
      <w:r>
        <w:rPr>
          <w:rFonts w:ascii="Cambria" w:eastAsia="Calibri" w:hAnsi="Cambria" w:cs="Times New Roman"/>
          <w:sz w:val="24"/>
          <w:szCs w:val="24"/>
        </w:rPr>
        <w:t>ju</w:t>
      </w:r>
      <w:r w:rsidRPr="006D3376">
        <w:rPr>
          <w:rFonts w:ascii="Cambria" w:eastAsia="Calibri" w:hAnsi="Cambria" w:cs="Times New Roman"/>
          <w:sz w:val="24"/>
          <w:szCs w:val="24"/>
        </w:rPr>
        <w:t xml:space="preserve"> obrad</w:t>
      </w:r>
      <w:r>
        <w:rPr>
          <w:rFonts w:ascii="Cambria" w:eastAsia="Calibri" w:hAnsi="Cambria" w:cs="Times New Roman"/>
          <w:sz w:val="24"/>
          <w:szCs w:val="24"/>
        </w:rPr>
        <w:t>u</w:t>
      </w:r>
      <w:r w:rsidRPr="006D3376">
        <w:rPr>
          <w:rFonts w:ascii="Cambria" w:eastAsia="Calibri" w:hAnsi="Cambria" w:cs="Times New Roman"/>
          <w:sz w:val="24"/>
          <w:szCs w:val="24"/>
        </w:rPr>
        <w:t xml:space="preserve"> osobnih podataka poput slučajnog ili nezakonitog uništenja, gubitka, izmjene, neovlaštenog odavanja ili pristupa osobnim podacima koji su preneseni, pohranjeni ili na drugi način obrađivani, a što osobito može dovesti do fizičke, materijalne ili nematerijalne štete.</w:t>
      </w:r>
    </w:p>
    <w:p w:rsidR="00281B60" w:rsidRDefault="00281B60" w:rsidP="00281B60">
      <w:pPr>
        <w:jc w:val="center"/>
        <w:rPr>
          <w:rFonts w:ascii="Cambria" w:eastAsia="Calibri" w:hAnsi="Cambria" w:cs="Times New Roman"/>
          <w:b/>
          <w:sz w:val="24"/>
          <w:szCs w:val="24"/>
        </w:rPr>
      </w:pPr>
      <w:r w:rsidRPr="001E1427">
        <w:rPr>
          <w:rFonts w:ascii="Cambria" w:eastAsia="Calibri" w:hAnsi="Cambria" w:cs="Times New Roman"/>
          <w:b/>
          <w:sz w:val="24"/>
          <w:szCs w:val="24"/>
        </w:rPr>
        <w:t>Č</w:t>
      </w:r>
      <w:r>
        <w:rPr>
          <w:rFonts w:ascii="Cambria" w:eastAsia="Calibri" w:hAnsi="Cambria" w:cs="Times New Roman"/>
          <w:b/>
          <w:sz w:val="24"/>
          <w:szCs w:val="24"/>
        </w:rPr>
        <w:t>lanak</w:t>
      </w:r>
      <w:r w:rsidR="00646CFD">
        <w:rPr>
          <w:rFonts w:ascii="Cambria" w:eastAsia="Calibri" w:hAnsi="Cambria" w:cs="Times New Roman"/>
          <w:b/>
          <w:sz w:val="24"/>
          <w:szCs w:val="24"/>
        </w:rPr>
        <w:t xml:space="preserve"> 2</w:t>
      </w:r>
      <w:r w:rsidR="008567BE">
        <w:rPr>
          <w:rFonts w:ascii="Cambria" w:eastAsia="Calibri" w:hAnsi="Cambria" w:cs="Times New Roman"/>
          <w:b/>
          <w:sz w:val="24"/>
          <w:szCs w:val="24"/>
        </w:rPr>
        <w:t>1</w:t>
      </w:r>
      <w:r>
        <w:rPr>
          <w:rFonts w:ascii="Cambria" w:eastAsia="Calibri" w:hAnsi="Cambria" w:cs="Times New Roman"/>
          <w:b/>
          <w:sz w:val="24"/>
          <w:szCs w:val="24"/>
        </w:rPr>
        <w:t>.</w:t>
      </w:r>
    </w:p>
    <w:p w:rsidR="00876AE5" w:rsidRDefault="005F76BB" w:rsidP="00876AE5">
      <w:pPr>
        <w:jc w:val="both"/>
        <w:rPr>
          <w:rFonts w:ascii="Cambria" w:eastAsia="Calibri" w:hAnsi="Cambria" w:cs="Times New Roman"/>
          <w:sz w:val="24"/>
          <w:szCs w:val="24"/>
        </w:rPr>
      </w:pPr>
      <w:r>
        <w:rPr>
          <w:rFonts w:ascii="Cambria" w:eastAsia="Calibri" w:hAnsi="Cambria" w:cs="Times New Roman"/>
          <w:sz w:val="24"/>
          <w:szCs w:val="24"/>
        </w:rPr>
        <w:t>Ukoli</w:t>
      </w:r>
      <w:r w:rsidR="00876AE5" w:rsidRPr="00556E35">
        <w:rPr>
          <w:rFonts w:ascii="Cambria" w:eastAsia="Calibri" w:hAnsi="Cambria" w:cs="Times New Roman"/>
          <w:sz w:val="24"/>
          <w:szCs w:val="24"/>
        </w:rPr>
        <w:t xml:space="preserve">ko je vjerojatno da će neka vrsta obrade, osobito putem novih tehnologija i uzimajući u obzir prirodu, opseg, kontekst i svrhe obrade, prouzročiti visok rizik za prava i slobode pojedinaca, </w:t>
      </w:r>
      <w:r w:rsidR="00876AE5" w:rsidRPr="00DD0837">
        <w:rPr>
          <w:rFonts w:ascii="Cambria" w:eastAsia="Calibri" w:hAnsi="Cambria" w:cs="Times New Roman"/>
          <w:sz w:val="24"/>
          <w:szCs w:val="24"/>
        </w:rPr>
        <w:t>Škola  treba</w:t>
      </w:r>
      <w:r w:rsidR="00876AE5">
        <w:rPr>
          <w:rFonts w:ascii="Cambria" w:eastAsia="Calibri" w:hAnsi="Cambria" w:cs="Times New Roman"/>
          <w:sz w:val="24"/>
          <w:szCs w:val="24"/>
        </w:rPr>
        <w:t xml:space="preserve"> </w:t>
      </w:r>
      <w:r w:rsidR="00876AE5" w:rsidRPr="00556E35">
        <w:rPr>
          <w:rFonts w:ascii="Cambria" w:eastAsia="Calibri" w:hAnsi="Cambria" w:cs="Times New Roman"/>
          <w:sz w:val="24"/>
          <w:szCs w:val="24"/>
        </w:rPr>
        <w:t>prije obrade provodi</w:t>
      </w:r>
      <w:r w:rsidR="00876AE5">
        <w:rPr>
          <w:rFonts w:ascii="Cambria" w:eastAsia="Calibri" w:hAnsi="Cambria" w:cs="Times New Roman"/>
          <w:sz w:val="24"/>
          <w:szCs w:val="24"/>
        </w:rPr>
        <w:t>ti</w:t>
      </w:r>
      <w:r w:rsidR="00876AE5" w:rsidRPr="00556E35">
        <w:rPr>
          <w:rFonts w:ascii="Cambria" w:eastAsia="Calibri" w:hAnsi="Cambria" w:cs="Times New Roman"/>
          <w:sz w:val="24"/>
          <w:szCs w:val="24"/>
        </w:rPr>
        <w:t xml:space="preserve"> procjenu učinka predviđenih postupaka obrade na zaštitu osobnih podataka. Jedna procjena može se odnositi na niz sličnih postupaka obrade koji predstavljaju slične visoke rizike</w:t>
      </w:r>
      <w:r w:rsidR="00876AE5">
        <w:rPr>
          <w:rFonts w:ascii="Cambria" w:eastAsia="Calibri" w:hAnsi="Cambria" w:cs="Times New Roman"/>
          <w:sz w:val="24"/>
          <w:szCs w:val="24"/>
        </w:rPr>
        <w:t>.</w:t>
      </w:r>
    </w:p>
    <w:p w:rsidR="00BD7344" w:rsidRDefault="00876AE5" w:rsidP="00C60F56">
      <w:pPr>
        <w:jc w:val="both"/>
        <w:rPr>
          <w:rFonts w:ascii="Cambria" w:eastAsia="Calibri" w:hAnsi="Cambria" w:cs="Times New Roman"/>
          <w:sz w:val="24"/>
          <w:szCs w:val="24"/>
        </w:rPr>
      </w:pPr>
      <w:r w:rsidRPr="00DD0837">
        <w:rPr>
          <w:rFonts w:ascii="Cambria" w:eastAsia="Calibri" w:hAnsi="Cambria" w:cs="Times New Roman"/>
          <w:sz w:val="24"/>
          <w:szCs w:val="24"/>
        </w:rPr>
        <w:t>Š</w:t>
      </w:r>
      <w:r w:rsidR="00BD7344" w:rsidRPr="00DD0837">
        <w:rPr>
          <w:rFonts w:ascii="Cambria" w:eastAsia="Calibri" w:hAnsi="Cambria" w:cs="Times New Roman"/>
          <w:sz w:val="24"/>
          <w:szCs w:val="24"/>
        </w:rPr>
        <w:t>kol</w:t>
      </w:r>
      <w:r w:rsidR="00F26A9F" w:rsidRPr="00DD0837">
        <w:rPr>
          <w:rFonts w:ascii="Cambria" w:eastAsia="Calibri" w:hAnsi="Cambria" w:cs="Times New Roman"/>
          <w:sz w:val="24"/>
          <w:szCs w:val="24"/>
        </w:rPr>
        <w:t>a</w:t>
      </w:r>
      <w:r w:rsidR="00BD7344" w:rsidRPr="00DD0837">
        <w:rPr>
          <w:rFonts w:ascii="Cambria" w:eastAsia="Calibri" w:hAnsi="Cambria" w:cs="Times New Roman"/>
          <w:sz w:val="24"/>
          <w:szCs w:val="24"/>
        </w:rPr>
        <w:t xml:space="preserve">  </w:t>
      </w:r>
      <w:r w:rsidRPr="00DD0837">
        <w:rPr>
          <w:rFonts w:ascii="Cambria" w:eastAsia="Calibri" w:hAnsi="Cambria" w:cs="Times New Roman"/>
          <w:sz w:val="24"/>
          <w:szCs w:val="24"/>
        </w:rPr>
        <w:t>poduzima</w:t>
      </w:r>
      <w:r w:rsidR="00BD7344" w:rsidRPr="00DD0837">
        <w:rPr>
          <w:rFonts w:ascii="Cambria" w:eastAsia="Calibri" w:hAnsi="Cambria" w:cs="Times New Roman"/>
          <w:sz w:val="24"/>
          <w:szCs w:val="24"/>
        </w:rPr>
        <w:t xml:space="preserve"> mjere kako bi osigural</w:t>
      </w:r>
      <w:r w:rsidRPr="00DD0837">
        <w:rPr>
          <w:rFonts w:ascii="Cambria" w:eastAsia="Calibri" w:hAnsi="Cambria" w:cs="Times New Roman"/>
          <w:sz w:val="24"/>
          <w:szCs w:val="24"/>
        </w:rPr>
        <w:t>o</w:t>
      </w:r>
      <w:r w:rsidR="00BD7344" w:rsidRPr="00DD0837">
        <w:rPr>
          <w:rFonts w:ascii="Cambria" w:eastAsia="Calibri" w:hAnsi="Cambria" w:cs="Times New Roman"/>
          <w:sz w:val="24"/>
          <w:szCs w:val="24"/>
        </w:rPr>
        <w:t xml:space="preserve"> da svaki pojedinac koji djeluje pod odgovornošću </w:t>
      </w:r>
      <w:r w:rsidRPr="00DD0837">
        <w:rPr>
          <w:rFonts w:ascii="Cambria" w:eastAsia="Calibri" w:hAnsi="Cambria" w:cs="Times New Roman"/>
          <w:sz w:val="24"/>
          <w:szCs w:val="24"/>
        </w:rPr>
        <w:t>Škol</w:t>
      </w:r>
      <w:r w:rsidR="005F76BB" w:rsidRPr="00DD0837">
        <w:rPr>
          <w:rFonts w:ascii="Cambria" w:eastAsia="Calibri" w:hAnsi="Cambria" w:cs="Times New Roman"/>
          <w:sz w:val="24"/>
          <w:szCs w:val="24"/>
        </w:rPr>
        <w:t>e</w:t>
      </w:r>
      <w:r w:rsidR="00BD7344" w:rsidRPr="00DD0837">
        <w:rPr>
          <w:rFonts w:ascii="Cambria" w:eastAsia="Calibri" w:hAnsi="Cambria" w:cs="Times New Roman"/>
          <w:sz w:val="24"/>
          <w:szCs w:val="24"/>
        </w:rPr>
        <w:t>, a koji ima pristup osobnim podacima, ne obrađuje te podatke ako to nije prema uputama Škol</w:t>
      </w:r>
      <w:r w:rsidR="00F26A9F" w:rsidRPr="00DD0837">
        <w:rPr>
          <w:rFonts w:ascii="Cambria" w:eastAsia="Calibri" w:hAnsi="Cambria" w:cs="Times New Roman"/>
          <w:sz w:val="24"/>
          <w:szCs w:val="24"/>
        </w:rPr>
        <w:t>a</w:t>
      </w:r>
      <w:r w:rsidR="00BD7344" w:rsidRPr="00DD0837">
        <w:rPr>
          <w:rFonts w:ascii="Cambria" w:eastAsia="Calibri" w:hAnsi="Cambria" w:cs="Times New Roman"/>
          <w:sz w:val="24"/>
          <w:szCs w:val="24"/>
        </w:rPr>
        <w:t>,</w:t>
      </w:r>
      <w:r w:rsidR="00BD7344" w:rsidRPr="00BD7344">
        <w:rPr>
          <w:rFonts w:ascii="Cambria" w:eastAsia="Calibri" w:hAnsi="Cambria" w:cs="Times New Roman"/>
          <w:sz w:val="24"/>
          <w:szCs w:val="24"/>
        </w:rPr>
        <w:t xml:space="preserve"> osim ako je to obvezan učiniti prema pravu Unije ili </w:t>
      </w:r>
      <w:r w:rsidR="00BD7344">
        <w:rPr>
          <w:rFonts w:ascii="Cambria" w:eastAsia="Calibri" w:hAnsi="Cambria" w:cs="Times New Roman"/>
          <w:sz w:val="24"/>
          <w:szCs w:val="24"/>
        </w:rPr>
        <w:t>nacionalnim propisima.</w:t>
      </w:r>
    </w:p>
    <w:p w:rsidR="00341C6C" w:rsidRDefault="00341C6C" w:rsidP="00341C6C">
      <w:pPr>
        <w:jc w:val="center"/>
        <w:rPr>
          <w:rFonts w:ascii="Cambria" w:eastAsia="Calibri" w:hAnsi="Cambria" w:cs="Times New Roman"/>
          <w:b/>
          <w:sz w:val="24"/>
          <w:szCs w:val="24"/>
        </w:rPr>
      </w:pPr>
      <w:r w:rsidRPr="001E1427">
        <w:rPr>
          <w:rFonts w:ascii="Cambria" w:eastAsia="Calibri" w:hAnsi="Cambria" w:cs="Times New Roman"/>
          <w:b/>
          <w:sz w:val="24"/>
          <w:szCs w:val="24"/>
        </w:rPr>
        <w:t>Č</w:t>
      </w:r>
      <w:r>
        <w:rPr>
          <w:rFonts w:ascii="Cambria" w:eastAsia="Calibri" w:hAnsi="Cambria" w:cs="Times New Roman"/>
          <w:b/>
          <w:sz w:val="24"/>
          <w:szCs w:val="24"/>
        </w:rPr>
        <w:t xml:space="preserve">lanak </w:t>
      </w:r>
      <w:r w:rsidR="00646CFD">
        <w:rPr>
          <w:rFonts w:ascii="Cambria" w:eastAsia="Calibri" w:hAnsi="Cambria" w:cs="Times New Roman"/>
          <w:b/>
          <w:sz w:val="24"/>
          <w:szCs w:val="24"/>
        </w:rPr>
        <w:t>2</w:t>
      </w:r>
      <w:r w:rsidR="008567BE">
        <w:rPr>
          <w:rFonts w:ascii="Cambria" w:eastAsia="Calibri" w:hAnsi="Cambria" w:cs="Times New Roman"/>
          <w:b/>
          <w:sz w:val="24"/>
          <w:szCs w:val="24"/>
        </w:rPr>
        <w:t>2</w:t>
      </w:r>
      <w:r>
        <w:rPr>
          <w:rFonts w:ascii="Cambria" w:eastAsia="Calibri" w:hAnsi="Cambria" w:cs="Times New Roman"/>
          <w:b/>
          <w:sz w:val="24"/>
          <w:szCs w:val="24"/>
        </w:rPr>
        <w:t>.</w:t>
      </w:r>
    </w:p>
    <w:p w:rsidR="008016BD" w:rsidRPr="008567BE" w:rsidRDefault="008016BD" w:rsidP="008567BE">
      <w:pPr>
        <w:numPr>
          <w:ilvl w:val="0"/>
          <w:numId w:val="1"/>
        </w:numPr>
        <w:tabs>
          <w:tab w:val="num" w:pos="284"/>
        </w:tabs>
        <w:spacing w:after="300"/>
        <w:ind w:hanging="181"/>
        <w:jc w:val="both"/>
        <w:rPr>
          <w:rFonts w:ascii="Cambria" w:eastAsia="Calibri" w:hAnsi="Cambria" w:cs="Times New Roman"/>
          <w:b/>
          <w:sz w:val="24"/>
          <w:szCs w:val="24"/>
          <w:u w:val="single"/>
        </w:rPr>
      </w:pPr>
      <w:r w:rsidRPr="008567BE">
        <w:rPr>
          <w:rFonts w:ascii="Cambria" w:eastAsia="Calibri" w:hAnsi="Cambria" w:cs="Times New Roman"/>
          <w:b/>
          <w:sz w:val="24"/>
          <w:szCs w:val="24"/>
          <w:u w:val="single"/>
        </w:rPr>
        <w:t>IZVRŠITELJ OBRADE</w:t>
      </w:r>
    </w:p>
    <w:p w:rsidR="008016BD" w:rsidRDefault="008016BD" w:rsidP="008016BD">
      <w:pPr>
        <w:jc w:val="both"/>
        <w:rPr>
          <w:rFonts w:ascii="Cambria" w:eastAsia="Calibri" w:hAnsi="Cambria" w:cs="Times New Roman"/>
          <w:sz w:val="24"/>
          <w:szCs w:val="24"/>
        </w:rPr>
      </w:pPr>
      <w:r w:rsidRPr="008016BD">
        <w:rPr>
          <w:rFonts w:ascii="Cambria" w:eastAsia="Calibri" w:hAnsi="Cambria" w:cs="Times New Roman"/>
          <w:sz w:val="24"/>
          <w:szCs w:val="24"/>
        </w:rPr>
        <w:t>Izvršitelj obrade je fizička ili pravna osoba, tijelo javne vlasti, agencija ili drugo tijelo koje obrađuje osobne podatke u ime voditelja obrade</w:t>
      </w:r>
      <w:r w:rsidR="00091EC7">
        <w:rPr>
          <w:rFonts w:ascii="Cambria" w:eastAsia="Calibri" w:hAnsi="Cambria" w:cs="Times New Roman"/>
          <w:sz w:val="24"/>
          <w:szCs w:val="24"/>
        </w:rPr>
        <w:t xml:space="preserve"> - </w:t>
      </w:r>
      <w:r w:rsidR="00091EC7" w:rsidRPr="00DD0837">
        <w:rPr>
          <w:rFonts w:ascii="Cambria" w:eastAsia="Calibri" w:hAnsi="Cambria" w:cs="Times New Roman"/>
          <w:sz w:val="24"/>
          <w:szCs w:val="24"/>
        </w:rPr>
        <w:t>Škole</w:t>
      </w:r>
      <w:r w:rsidR="008567BE" w:rsidRPr="00DD0837">
        <w:rPr>
          <w:rFonts w:ascii="Cambria" w:eastAsia="Calibri" w:hAnsi="Cambria" w:cs="Times New Roman"/>
          <w:sz w:val="24"/>
          <w:szCs w:val="24"/>
        </w:rPr>
        <w:t>.</w:t>
      </w:r>
    </w:p>
    <w:p w:rsidR="008016BD" w:rsidRDefault="008016BD" w:rsidP="008016BD">
      <w:pPr>
        <w:jc w:val="both"/>
        <w:rPr>
          <w:rFonts w:ascii="Cambria" w:eastAsia="Calibri" w:hAnsi="Cambria" w:cs="Times New Roman"/>
          <w:sz w:val="24"/>
          <w:szCs w:val="24"/>
        </w:rPr>
      </w:pPr>
      <w:r w:rsidRPr="008016BD">
        <w:rPr>
          <w:rFonts w:ascii="Cambria" w:eastAsia="Calibri" w:hAnsi="Cambria" w:cs="Times New Roman"/>
          <w:sz w:val="24"/>
          <w:szCs w:val="24"/>
        </w:rPr>
        <w:t xml:space="preserve">Obrada koju provodi izvršitelj obrade uređena je ugovorom ili drugim pravnim aktom, koji izvršitelja obrade obvezuje prema voditelju obrade, a u kojem se navodi predmet i trajanje obrade, priroda i svrha obrade, vrsta osobnih podataka i kategoriju ispitanika te obveze i prava </w:t>
      </w:r>
      <w:r w:rsidR="008567BE" w:rsidRPr="00DD0837">
        <w:rPr>
          <w:rFonts w:ascii="Cambria" w:eastAsia="Calibri" w:hAnsi="Cambria" w:cs="Times New Roman"/>
          <w:sz w:val="24"/>
          <w:szCs w:val="24"/>
        </w:rPr>
        <w:t xml:space="preserve">Škole </w:t>
      </w:r>
      <w:r w:rsidRPr="00DD0837">
        <w:rPr>
          <w:rFonts w:ascii="Cambria" w:eastAsia="Calibri" w:hAnsi="Cambria" w:cs="Times New Roman"/>
          <w:sz w:val="24"/>
          <w:szCs w:val="24"/>
        </w:rPr>
        <w:t>.</w:t>
      </w:r>
      <w:r w:rsidRPr="008016BD">
        <w:rPr>
          <w:rFonts w:ascii="Cambria" w:eastAsia="Calibri" w:hAnsi="Cambria" w:cs="Times New Roman"/>
          <w:sz w:val="24"/>
          <w:szCs w:val="24"/>
        </w:rPr>
        <w:t xml:space="preserve"> </w:t>
      </w:r>
    </w:p>
    <w:p w:rsidR="008016BD" w:rsidRDefault="008016BD" w:rsidP="008016BD">
      <w:pPr>
        <w:jc w:val="both"/>
        <w:rPr>
          <w:rFonts w:ascii="Cambria" w:eastAsia="Calibri" w:hAnsi="Cambria" w:cs="Times New Roman"/>
          <w:sz w:val="24"/>
          <w:szCs w:val="24"/>
        </w:rPr>
      </w:pPr>
      <w:r w:rsidRPr="00814ABE">
        <w:rPr>
          <w:rFonts w:ascii="Cambria" w:hAnsi="Cambria"/>
          <w:sz w:val="24"/>
          <w:szCs w:val="24"/>
        </w:rPr>
        <w:t xml:space="preserve">Izvršitelj obrade u </w:t>
      </w:r>
      <w:r w:rsidRPr="00814ABE">
        <w:rPr>
          <w:rFonts w:ascii="Cambria" w:hAnsi="Cambria" w:cs="Arial"/>
          <w:sz w:val="24"/>
          <w:szCs w:val="24"/>
          <w:shd w:val="clear" w:color="auto" w:fill="FFFFFF"/>
        </w:rPr>
        <w:t>obavljanju svojih prava i obveza utemeljenih ugovorom</w:t>
      </w:r>
      <w:r w:rsidRPr="00814ABE">
        <w:rPr>
          <w:rFonts w:ascii="Cambria" w:hAnsi="Cambria"/>
          <w:sz w:val="24"/>
          <w:szCs w:val="24"/>
        </w:rPr>
        <w:t xml:space="preserve"> </w:t>
      </w:r>
      <w:r>
        <w:rPr>
          <w:rFonts w:ascii="Cambria" w:hAnsi="Cambria"/>
          <w:sz w:val="24"/>
          <w:szCs w:val="24"/>
        </w:rPr>
        <w:t>može se koristi drugim izvršiteljima obrade uz</w:t>
      </w:r>
      <w:r w:rsidRPr="00814ABE">
        <w:rPr>
          <w:rFonts w:ascii="Cambria" w:hAnsi="Cambria"/>
          <w:sz w:val="24"/>
          <w:szCs w:val="24"/>
        </w:rPr>
        <w:t xml:space="preserve"> prethodnog posebnog ili općeg pisanog odobrenja </w:t>
      </w:r>
      <w:r w:rsidR="008567BE" w:rsidRPr="00DD0837">
        <w:rPr>
          <w:rFonts w:ascii="Cambria" w:eastAsia="Calibri" w:hAnsi="Cambria" w:cs="Times New Roman"/>
          <w:sz w:val="24"/>
          <w:szCs w:val="24"/>
        </w:rPr>
        <w:t>Škole</w:t>
      </w:r>
      <w:r w:rsidRPr="00DD0837">
        <w:rPr>
          <w:rFonts w:ascii="Cambria" w:hAnsi="Cambria"/>
          <w:sz w:val="24"/>
          <w:szCs w:val="24"/>
        </w:rPr>
        <w:t xml:space="preserve">. U slučaju općeg pisanog odobrenja, izvršitelj obrade obavješćuje </w:t>
      </w:r>
      <w:r w:rsidR="008567BE" w:rsidRPr="00DD0837">
        <w:rPr>
          <w:rFonts w:ascii="Cambria" w:eastAsia="Calibri" w:hAnsi="Cambria" w:cs="Times New Roman"/>
          <w:sz w:val="24"/>
          <w:szCs w:val="24"/>
        </w:rPr>
        <w:t xml:space="preserve">Škole </w:t>
      </w:r>
      <w:r w:rsidRPr="00DD0837">
        <w:rPr>
          <w:rFonts w:ascii="Cambria" w:hAnsi="Cambria"/>
          <w:sz w:val="24"/>
          <w:szCs w:val="24"/>
        </w:rPr>
        <w:t xml:space="preserve"> o svim planiranim izmjenama u vezi s dodavanjem ili zamjenom drugih izvršitelja obrade kako bi time </w:t>
      </w:r>
      <w:r w:rsidR="008567BE" w:rsidRPr="00DD0837">
        <w:rPr>
          <w:rFonts w:ascii="Cambria" w:eastAsia="Calibri" w:hAnsi="Cambria" w:cs="Times New Roman"/>
          <w:sz w:val="24"/>
          <w:szCs w:val="24"/>
        </w:rPr>
        <w:t xml:space="preserve">Školi </w:t>
      </w:r>
      <w:r w:rsidRPr="00DD0837">
        <w:rPr>
          <w:rFonts w:ascii="Cambria" w:hAnsi="Cambria"/>
          <w:sz w:val="24"/>
          <w:szCs w:val="24"/>
        </w:rPr>
        <w:t>omogućio da uloži prigovor na takve izmjene.</w:t>
      </w:r>
    </w:p>
    <w:p w:rsidR="008016BD" w:rsidRPr="00DD0837" w:rsidRDefault="008016BD" w:rsidP="008016BD">
      <w:pPr>
        <w:jc w:val="both"/>
        <w:rPr>
          <w:rFonts w:ascii="Cambria" w:hAnsi="Cambria"/>
          <w:sz w:val="24"/>
          <w:szCs w:val="24"/>
        </w:rPr>
      </w:pPr>
      <w:r w:rsidRPr="00DD0837">
        <w:rPr>
          <w:rFonts w:ascii="Cambria" w:hAnsi="Cambria"/>
          <w:sz w:val="24"/>
          <w:szCs w:val="24"/>
        </w:rPr>
        <w:t xml:space="preserve">Izvršitelji obrade dužni su </w:t>
      </w:r>
      <w:r w:rsidR="003803B0" w:rsidRPr="00DD0837">
        <w:rPr>
          <w:rFonts w:ascii="Cambria" w:eastAsia="Calibri" w:hAnsi="Cambria" w:cs="Times New Roman"/>
          <w:sz w:val="24"/>
          <w:szCs w:val="24"/>
        </w:rPr>
        <w:t xml:space="preserve">Školi  </w:t>
      </w:r>
      <w:r w:rsidRPr="00DD0837">
        <w:rPr>
          <w:rFonts w:ascii="Cambria" w:hAnsi="Cambria"/>
          <w:sz w:val="24"/>
          <w:szCs w:val="24"/>
        </w:rPr>
        <w:t>dostaviti ovjerenu Izjavu o obvezama i povjerljivosti izvršitelja obrade.</w:t>
      </w:r>
    </w:p>
    <w:p w:rsidR="006D3376" w:rsidRPr="00DD0837" w:rsidRDefault="006D3376" w:rsidP="00C60F56">
      <w:pPr>
        <w:jc w:val="both"/>
        <w:rPr>
          <w:rFonts w:ascii="Cambria" w:eastAsia="Calibri" w:hAnsi="Cambria" w:cs="Times New Roman"/>
          <w:sz w:val="24"/>
          <w:szCs w:val="24"/>
        </w:rPr>
      </w:pPr>
      <w:r w:rsidRPr="00DD0837">
        <w:rPr>
          <w:rFonts w:ascii="Cambria" w:eastAsia="Calibri" w:hAnsi="Cambria" w:cs="Times New Roman"/>
          <w:sz w:val="24"/>
          <w:szCs w:val="24"/>
        </w:rPr>
        <w:t>Škol</w:t>
      </w:r>
      <w:r w:rsidR="00F26A9F" w:rsidRPr="00DD0837">
        <w:rPr>
          <w:rFonts w:ascii="Cambria" w:eastAsia="Calibri" w:hAnsi="Cambria" w:cs="Times New Roman"/>
          <w:sz w:val="24"/>
          <w:szCs w:val="24"/>
        </w:rPr>
        <w:t>a</w:t>
      </w:r>
      <w:r w:rsidRPr="00DD0837">
        <w:rPr>
          <w:rFonts w:ascii="Cambria" w:eastAsia="Calibri" w:hAnsi="Cambria" w:cs="Times New Roman"/>
          <w:sz w:val="24"/>
          <w:szCs w:val="24"/>
        </w:rPr>
        <w:t xml:space="preserve"> koristi e-sustav</w:t>
      </w:r>
      <w:r w:rsidR="00876AE5" w:rsidRPr="00DD0837">
        <w:rPr>
          <w:rFonts w:ascii="Cambria" w:eastAsia="Calibri" w:hAnsi="Cambria" w:cs="Times New Roman"/>
          <w:sz w:val="24"/>
          <w:szCs w:val="24"/>
        </w:rPr>
        <w:t>e</w:t>
      </w:r>
      <w:r w:rsidRPr="00DD0837">
        <w:rPr>
          <w:rFonts w:ascii="Cambria" w:eastAsia="Calibri" w:hAnsi="Cambria" w:cs="Times New Roman"/>
          <w:sz w:val="24"/>
          <w:szCs w:val="24"/>
        </w:rPr>
        <w:t xml:space="preserve"> propisan</w:t>
      </w:r>
      <w:r w:rsidR="00876AE5" w:rsidRPr="00DD0837">
        <w:rPr>
          <w:rFonts w:ascii="Cambria" w:eastAsia="Calibri" w:hAnsi="Cambria" w:cs="Times New Roman"/>
          <w:sz w:val="24"/>
          <w:szCs w:val="24"/>
        </w:rPr>
        <w:t>e</w:t>
      </w:r>
      <w:r w:rsidRPr="00DD0837">
        <w:rPr>
          <w:rFonts w:ascii="Cambria" w:eastAsia="Calibri" w:hAnsi="Cambria" w:cs="Times New Roman"/>
          <w:sz w:val="24"/>
          <w:szCs w:val="24"/>
        </w:rPr>
        <w:t xml:space="preserve"> nacionalnim zakonodavstvom</w:t>
      </w:r>
      <w:r w:rsidR="00876AE5" w:rsidRPr="00DD0837">
        <w:rPr>
          <w:rFonts w:ascii="Cambria" w:eastAsia="Calibri" w:hAnsi="Cambria" w:cs="Times New Roman"/>
          <w:sz w:val="24"/>
          <w:szCs w:val="24"/>
        </w:rPr>
        <w:t xml:space="preserve"> i druge e-sustave koji olakšavaju redovan rad</w:t>
      </w:r>
      <w:r w:rsidRPr="00DD0837">
        <w:rPr>
          <w:rFonts w:ascii="Cambria" w:eastAsia="Calibri" w:hAnsi="Cambria" w:cs="Times New Roman"/>
          <w:sz w:val="24"/>
          <w:szCs w:val="24"/>
        </w:rPr>
        <w:t>.</w:t>
      </w:r>
    </w:p>
    <w:p w:rsidR="00341C6C" w:rsidRDefault="00341C6C" w:rsidP="00341C6C">
      <w:pPr>
        <w:jc w:val="both"/>
        <w:rPr>
          <w:rFonts w:ascii="Cambria" w:eastAsia="Calibri" w:hAnsi="Cambria" w:cs="Times New Roman"/>
          <w:sz w:val="24"/>
          <w:szCs w:val="24"/>
        </w:rPr>
      </w:pPr>
      <w:r w:rsidRPr="00DD0837">
        <w:rPr>
          <w:rFonts w:ascii="Cambria" w:eastAsia="Calibri" w:hAnsi="Cambria" w:cs="Times New Roman"/>
          <w:sz w:val="24"/>
          <w:szCs w:val="24"/>
        </w:rPr>
        <w:lastRenderedPageBreak/>
        <w:t>Škola</w:t>
      </w:r>
      <w:r w:rsidR="009B596F">
        <w:rPr>
          <w:rFonts w:ascii="Cambria" w:eastAsia="Calibri" w:hAnsi="Cambria" w:cs="Times New Roman"/>
          <w:sz w:val="24"/>
          <w:szCs w:val="24"/>
        </w:rPr>
        <w:t xml:space="preserve"> </w:t>
      </w:r>
      <w:r w:rsidRPr="00DD0837">
        <w:rPr>
          <w:rFonts w:ascii="Cambria" w:eastAsia="Calibri" w:hAnsi="Cambria" w:cs="Times New Roman"/>
          <w:sz w:val="24"/>
          <w:szCs w:val="24"/>
        </w:rPr>
        <w:t xml:space="preserve"> </w:t>
      </w:r>
      <w:r w:rsidR="008016BD" w:rsidRPr="00DD0837">
        <w:rPr>
          <w:rFonts w:ascii="Cambria" w:eastAsia="Calibri" w:hAnsi="Cambria" w:cs="Times New Roman"/>
          <w:sz w:val="24"/>
          <w:szCs w:val="24"/>
        </w:rPr>
        <w:t>na</w:t>
      </w:r>
      <w:r w:rsidR="008016BD">
        <w:rPr>
          <w:rFonts w:ascii="Cambria" w:eastAsia="Calibri" w:hAnsi="Cambria" w:cs="Times New Roman"/>
          <w:sz w:val="24"/>
          <w:szCs w:val="24"/>
        </w:rPr>
        <w:t xml:space="preserve"> zahtjev može tražiti </w:t>
      </w:r>
      <w:r>
        <w:rPr>
          <w:rFonts w:ascii="Cambria" w:eastAsia="Calibri" w:hAnsi="Cambria" w:cs="Times New Roman"/>
          <w:sz w:val="24"/>
          <w:szCs w:val="24"/>
        </w:rPr>
        <w:t>od izvršitelja obrade dostavu</w:t>
      </w:r>
      <w:r w:rsidRPr="006D3376">
        <w:rPr>
          <w:rFonts w:ascii="Cambria" w:eastAsia="Calibri" w:hAnsi="Cambria" w:cs="Times New Roman"/>
          <w:sz w:val="24"/>
          <w:szCs w:val="24"/>
        </w:rPr>
        <w:t xml:space="preserve"> procedur</w:t>
      </w:r>
      <w:r>
        <w:rPr>
          <w:rFonts w:ascii="Cambria" w:eastAsia="Calibri" w:hAnsi="Cambria" w:cs="Times New Roman"/>
          <w:sz w:val="24"/>
          <w:szCs w:val="24"/>
        </w:rPr>
        <w:t>e</w:t>
      </w:r>
      <w:r w:rsidRPr="006D3376">
        <w:rPr>
          <w:rFonts w:ascii="Cambria" w:eastAsia="Calibri" w:hAnsi="Cambria" w:cs="Times New Roman"/>
          <w:sz w:val="24"/>
          <w:szCs w:val="24"/>
        </w:rPr>
        <w:t xml:space="preserve">/politiku čuvanja baze podataka sa utvrđenim rizicima tj. dokument koji opisuje na koji način </w:t>
      </w:r>
      <w:r>
        <w:rPr>
          <w:rFonts w:ascii="Cambria" w:eastAsia="Calibri" w:hAnsi="Cambria" w:cs="Times New Roman"/>
          <w:sz w:val="24"/>
          <w:szCs w:val="24"/>
        </w:rPr>
        <w:t xml:space="preserve">se </w:t>
      </w:r>
      <w:r w:rsidRPr="006D3376">
        <w:rPr>
          <w:rFonts w:ascii="Cambria" w:eastAsia="Calibri" w:hAnsi="Cambria" w:cs="Times New Roman"/>
          <w:sz w:val="24"/>
          <w:szCs w:val="24"/>
        </w:rPr>
        <w:t>čuva</w:t>
      </w:r>
      <w:r>
        <w:rPr>
          <w:rFonts w:ascii="Cambria" w:eastAsia="Calibri" w:hAnsi="Cambria" w:cs="Times New Roman"/>
          <w:sz w:val="24"/>
          <w:szCs w:val="24"/>
        </w:rPr>
        <w:t xml:space="preserve">ju </w:t>
      </w:r>
      <w:r w:rsidRPr="006D3376">
        <w:rPr>
          <w:rFonts w:ascii="Cambria" w:eastAsia="Calibri" w:hAnsi="Cambria" w:cs="Times New Roman"/>
          <w:sz w:val="24"/>
          <w:szCs w:val="24"/>
        </w:rPr>
        <w:t>osobn</w:t>
      </w:r>
      <w:r>
        <w:rPr>
          <w:rFonts w:ascii="Cambria" w:eastAsia="Calibri" w:hAnsi="Cambria" w:cs="Times New Roman"/>
          <w:sz w:val="24"/>
          <w:szCs w:val="24"/>
        </w:rPr>
        <w:t>i</w:t>
      </w:r>
      <w:r w:rsidRPr="006D3376">
        <w:rPr>
          <w:rFonts w:ascii="Cambria" w:eastAsia="Calibri" w:hAnsi="Cambria" w:cs="Times New Roman"/>
          <w:sz w:val="24"/>
          <w:szCs w:val="24"/>
        </w:rPr>
        <w:t xml:space="preserve"> poda</w:t>
      </w:r>
      <w:r>
        <w:rPr>
          <w:rFonts w:ascii="Cambria" w:eastAsia="Calibri" w:hAnsi="Cambria" w:cs="Times New Roman"/>
          <w:sz w:val="24"/>
          <w:szCs w:val="24"/>
        </w:rPr>
        <w:t>ci</w:t>
      </w:r>
      <w:r w:rsidRPr="006D3376">
        <w:rPr>
          <w:rFonts w:ascii="Cambria" w:eastAsia="Calibri" w:hAnsi="Cambria" w:cs="Times New Roman"/>
          <w:sz w:val="24"/>
          <w:szCs w:val="24"/>
        </w:rPr>
        <w:t xml:space="preserve"> i štitit</w:t>
      </w:r>
      <w:r>
        <w:rPr>
          <w:rFonts w:ascii="Cambria" w:eastAsia="Calibri" w:hAnsi="Cambria" w:cs="Times New Roman"/>
          <w:sz w:val="24"/>
          <w:szCs w:val="24"/>
        </w:rPr>
        <w:t>e</w:t>
      </w:r>
      <w:r w:rsidRPr="006D3376">
        <w:rPr>
          <w:rFonts w:ascii="Cambria" w:eastAsia="Calibri" w:hAnsi="Cambria" w:cs="Times New Roman"/>
          <w:sz w:val="24"/>
          <w:szCs w:val="24"/>
        </w:rPr>
        <w:t xml:space="preserve"> </w:t>
      </w:r>
      <w:r>
        <w:rPr>
          <w:rFonts w:ascii="Cambria" w:eastAsia="Calibri" w:hAnsi="Cambria" w:cs="Times New Roman"/>
          <w:sz w:val="24"/>
          <w:szCs w:val="24"/>
        </w:rPr>
        <w:t>e-</w:t>
      </w:r>
      <w:r w:rsidRPr="006D3376">
        <w:rPr>
          <w:rFonts w:ascii="Cambria" w:eastAsia="Calibri" w:hAnsi="Cambria" w:cs="Times New Roman"/>
          <w:sz w:val="24"/>
          <w:szCs w:val="24"/>
        </w:rPr>
        <w:t>sustav</w:t>
      </w:r>
      <w:r>
        <w:rPr>
          <w:rFonts w:ascii="Cambria" w:eastAsia="Calibri" w:hAnsi="Cambria" w:cs="Times New Roman"/>
          <w:sz w:val="24"/>
          <w:szCs w:val="24"/>
        </w:rPr>
        <w:t>i</w:t>
      </w:r>
      <w:r w:rsidRPr="006D3376">
        <w:rPr>
          <w:rFonts w:ascii="Cambria" w:eastAsia="Calibri" w:hAnsi="Cambria" w:cs="Times New Roman"/>
          <w:sz w:val="24"/>
          <w:szCs w:val="24"/>
        </w:rPr>
        <w:t xml:space="preserve"> za podatke koj</w:t>
      </w:r>
      <w:r>
        <w:rPr>
          <w:rFonts w:ascii="Cambria" w:eastAsia="Calibri" w:hAnsi="Cambria" w:cs="Times New Roman"/>
          <w:sz w:val="24"/>
          <w:szCs w:val="24"/>
        </w:rPr>
        <w:t>i se</w:t>
      </w:r>
      <w:r w:rsidRPr="006D3376">
        <w:rPr>
          <w:rFonts w:ascii="Cambria" w:eastAsia="Calibri" w:hAnsi="Cambria" w:cs="Times New Roman"/>
          <w:sz w:val="24"/>
          <w:szCs w:val="24"/>
        </w:rPr>
        <w:t xml:space="preserve"> </w:t>
      </w:r>
      <w:r>
        <w:rPr>
          <w:rFonts w:ascii="Cambria" w:eastAsia="Calibri" w:hAnsi="Cambria" w:cs="Times New Roman"/>
          <w:sz w:val="24"/>
          <w:szCs w:val="24"/>
        </w:rPr>
        <w:t xml:space="preserve">u njih </w:t>
      </w:r>
      <w:r w:rsidRPr="006D3376">
        <w:rPr>
          <w:rFonts w:ascii="Cambria" w:eastAsia="Calibri" w:hAnsi="Cambria" w:cs="Times New Roman"/>
          <w:sz w:val="24"/>
          <w:szCs w:val="24"/>
        </w:rPr>
        <w:t>unos</w:t>
      </w:r>
      <w:r>
        <w:rPr>
          <w:rFonts w:ascii="Cambria" w:eastAsia="Calibri" w:hAnsi="Cambria" w:cs="Times New Roman"/>
          <w:sz w:val="24"/>
          <w:szCs w:val="24"/>
        </w:rPr>
        <w:t>e.</w:t>
      </w:r>
    </w:p>
    <w:p w:rsidR="009B596F" w:rsidRDefault="009B596F" w:rsidP="00C278E9">
      <w:pPr>
        <w:rPr>
          <w:rFonts w:ascii="Cambria" w:eastAsia="Calibri" w:hAnsi="Cambria" w:cs="Times New Roman"/>
          <w:b/>
          <w:sz w:val="24"/>
          <w:szCs w:val="24"/>
        </w:rPr>
      </w:pPr>
    </w:p>
    <w:p w:rsidR="00341C6C" w:rsidRDefault="00341C6C" w:rsidP="00341C6C">
      <w:pPr>
        <w:jc w:val="center"/>
        <w:rPr>
          <w:rFonts w:ascii="Cambria" w:eastAsia="Calibri" w:hAnsi="Cambria" w:cs="Times New Roman"/>
          <w:b/>
          <w:sz w:val="24"/>
          <w:szCs w:val="24"/>
        </w:rPr>
      </w:pPr>
      <w:r w:rsidRPr="001E1427">
        <w:rPr>
          <w:rFonts w:ascii="Cambria" w:eastAsia="Calibri" w:hAnsi="Cambria" w:cs="Times New Roman"/>
          <w:b/>
          <w:sz w:val="24"/>
          <w:szCs w:val="24"/>
        </w:rPr>
        <w:t>Č</w:t>
      </w:r>
      <w:r>
        <w:rPr>
          <w:rFonts w:ascii="Cambria" w:eastAsia="Calibri" w:hAnsi="Cambria" w:cs="Times New Roman"/>
          <w:b/>
          <w:sz w:val="24"/>
          <w:szCs w:val="24"/>
        </w:rPr>
        <w:t>lanak</w:t>
      </w:r>
      <w:r w:rsidR="000A3F6B">
        <w:rPr>
          <w:rFonts w:ascii="Cambria" w:eastAsia="Calibri" w:hAnsi="Cambria" w:cs="Times New Roman"/>
          <w:b/>
          <w:sz w:val="24"/>
          <w:szCs w:val="24"/>
        </w:rPr>
        <w:t xml:space="preserve"> </w:t>
      </w:r>
      <w:r w:rsidR="00646CFD">
        <w:rPr>
          <w:rFonts w:ascii="Cambria" w:eastAsia="Calibri" w:hAnsi="Cambria" w:cs="Times New Roman"/>
          <w:b/>
          <w:sz w:val="24"/>
          <w:szCs w:val="24"/>
        </w:rPr>
        <w:t>2</w:t>
      </w:r>
      <w:r w:rsidR="008567BE">
        <w:rPr>
          <w:rFonts w:ascii="Cambria" w:eastAsia="Calibri" w:hAnsi="Cambria" w:cs="Times New Roman"/>
          <w:b/>
          <w:sz w:val="24"/>
          <w:szCs w:val="24"/>
        </w:rPr>
        <w:t>3</w:t>
      </w:r>
      <w:r>
        <w:rPr>
          <w:rFonts w:ascii="Cambria" w:eastAsia="Calibri" w:hAnsi="Cambria" w:cs="Times New Roman"/>
          <w:b/>
          <w:sz w:val="24"/>
          <w:szCs w:val="24"/>
        </w:rPr>
        <w:t>.</w:t>
      </w:r>
    </w:p>
    <w:p w:rsidR="00281B60" w:rsidRPr="00C60F56" w:rsidRDefault="00281B60" w:rsidP="00281B60">
      <w:pPr>
        <w:jc w:val="both"/>
        <w:rPr>
          <w:rFonts w:ascii="Cambria" w:eastAsia="Calibri" w:hAnsi="Cambria" w:cs="Times New Roman"/>
          <w:sz w:val="24"/>
          <w:szCs w:val="24"/>
        </w:rPr>
      </w:pPr>
      <w:r w:rsidRPr="00C60F56">
        <w:rPr>
          <w:rFonts w:ascii="Cambria" w:eastAsia="Calibri" w:hAnsi="Cambria" w:cs="Times New Roman"/>
          <w:sz w:val="24"/>
          <w:szCs w:val="24"/>
        </w:rPr>
        <w:t>Da bi se izbjegao neovlašteni pristup osobnim podacima, podaci u pisanom obliku čuvaju se u registratorima, u zaključanim ormarima, a podaci u računalu zaštićuju se dodjeljivanjem korisničkog imena i lozinke koja je poznata samo zaposlenicima zaduženim za obradu podataka, te se radi daljnje sigurnosti i tajnosti pohranjuju na prenosive memorije.</w:t>
      </w:r>
    </w:p>
    <w:p w:rsidR="00341C6C" w:rsidRDefault="00341C6C" w:rsidP="00341C6C">
      <w:pPr>
        <w:jc w:val="center"/>
        <w:rPr>
          <w:rFonts w:ascii="Cambria" w:eastAsia="Calibri" w:hAnsi="Cambria" w:cs="Times New Roman"/>
          <w:b/>
          <w:sz w:val="24"/>
          <w:szCs w:val="24"/>
        </w:rPr>
      </w:pPr>
      <w:r w:rsidRPr="00C60F56">
        <w:rPr>
          <w:rFonts w:ascii="Cambria" w:eastAsia="Calibri" w:hAnsi="Cambria" w:cs="Times New Roman"/>
          <w:b/>
          <w:sz w:val="24"/>
          <w:szCs w:val="24"/>
        </w:rPr>
        <w:t xml:space="preserve">Članak </w:t>
      </w:r>
      <w:r w:rsidR="00646CFD">
        <w:rPr>
          <w:rFonts w:ascii="Cambria" w:eastAsia="Calibri" w:hAnsi="Cambria" w:cs="Times New Roman"/>
          <w:b/>
          <w:sz w:val="24"/>
          <w:szCs w:val="24"/>
        </w:rPr>
        <w:t>2</w:t>
      </w:r>
      <w:r w:rsidR="008567BE">
        <w:rPr>
          <w:rFonts w:ascii="Cambria" w:eastAsia="Calibri" w:hAnsi="Cambria" w:cs="Times New Roman"/>
          <w:b/>
          <w:sz w:val="24"/>
          <w:szCs w:val="24"/>
        </w:rPr>
        <w:t>4</w:t>
      </w:r>
      <w:r w:rsidRPr="00C60F56">
        <w:rPr>
          <w:rFonts w:ascii="Cambria" w:eastAsia="Calibri" w:hAnsi="Cambria" w:cs="Times New Roman"/>
          <w:b/>
          <w:sz w:val="24"/>
          <w:szCs w:val="24"/>
        </w:rPr>
        <w:t>.</w:t>
      </w:r>
    </w:p>
    <w:p w:rsidR="00341C6C" w:rsidRDefault="00341C6C" w:rsidP="00341C6C">
      <w:pPr>
        <w:jc w:val="both"/>
        <w:rPr>
          <w:rFonts w:ascii="Cambria" w:eastAsia="Calibri" w:hAnsi="Cambria" w:cs="Times New Roman"/>
          <w:sz w:val="24"/>
          <w:szCs w:val="24"/>
        </w:rPr>
      </w:pPr>
      <w:r w:rsidRPr="00341C6C">
        <w:rPr>
          <w:rFonts w:ascii="Cambria" w:eastAsia="Calibri" w:hAnsi="Cambria" w:cs="Times New Roman"/>
          <w:sz w:val="24"/>
          <w:szCs w:val="24"/>
        </w:rPr>
        <w:t>Dokumenti</w:t>
      </w:r>
      <w:r>
        <w:rPr>
          <w:rFonts w:ascii="Cambria" w:eastAsia="Calibri" w:hAnsi="Cambria" w:cs="Times New Roman"/>
          <w:sz w:val="24"/>
          <w:szCs w:val="24"/>
        </w:rPr>
        <w:t xml:space="preserve"> koji su nastaju ili su zaprimljeni u elektroničkom obliku, drugi elektronički dokumenti i zapisi nastali u redovnom poslovanju i baze podataka čuvaju se i osiguravanju od neovlaštenog pristupa, brisanja, mijenjanja i gubitka prema važećim standardima</w:t>
      </w:r>
      <w:r w:rsidR="00202AF0">
        <w:rPr>
          <w:rFonts w:ascii="Cambria" w:eastAsia="Calibri" w:hAnsi="Cambria" w:cs="Times New Roman"/>
          <w:sz w:val="24"/>
          <w:szCs w:val="24"/>
        </w:rPr>
        <w:t xml:space="preserve"> i dobroj poslovnoj praksi upravljanja te zaštite sustava.</w:t>
      </w:r>
    </w:p>
    <w:p w:rsidR="00202AF0" w:rsidRDefault="00202AF0" w:rsidP="00281B60">
      <w:pPr>
        <w:jc w:val="both"/>
        <w:rPr>
          <w:rFonts w:ascii="Cambria" w:eastAsia="Calibri" w:hAnsi="Cambria" w:cs="Times New Roman"/>
          <w:sz w:val="24"/>
          <w:szCs w:val="24"/>
        </w:rPr>
      </w:pPr>
      <w:r>
        <w:rPr>
          <w:rFonts w:ascii="Cambria" w:eastAsia="Calibri" w:hAnsi="Cambria" w:cs="Times New Roman"/>
          <w:sz w:val="24"/>
          <w:szCs w:val="24"/>
        </w:rPr>
        <w:t xml:space="preserve">Svaki e-sustav koristi se za pohranu ili rad s elektroničkim dokumentima i zapisima, i obvezno je odrediti osobu koja ima ovlasti i odgovornost za zaštitu podataka iz svog područja rada, redovitu izradu sigurnosnih kopija i postupak obnove podataka u slučajevima pogreške ili gubitka podataka te mogućnost izrade sigurnosnih kopija i cjelovitu obnovu podatka u kratkom roku. </w:t>
      </w:r>
    </w:p>
    <w:p w:rsidR="00281B60" w:rsidRPr="00C60F56" w:rsidRDefault="00281B60" w:rsidP="00281B60">
      <w:pPr>
        <w:jc w:val="center"/>
        <w:rPr>
          <w:rFonts w:ascii="Cambria" w:eastAsia="Calibri" w:hAnsi="Cambria" w:cs="Times New Roman"/>
          <w:b/>
          <w:sz w:val="24"/>
          <w:szCs w:val="24"/>
        </w:rPr>
      </w:pPr>
      <w:r w:rsidRPr="00C60F56">
        <w:rPr>
          <w:rFonts w:ascii="Cambria" w:eastAsia="Calibri" w:hAnsi="Cambria" w:cs="Times New Roman"/>
          <w:b/>
          <w:sz w:val="24"/>
          <w:szCs w:val="24"/>
        </w:rPr>
        <w:t xml:space="preserve">Članak </w:t>
      </w:r>
      <w:r w:rsidR="00646CFD">
        <w:rPr>
          <w:rFonts w:ascii="Cambria" w:eastAsia="Calibri" w:hAnsi="Cambria" w:cs="Times New Roman"/>
          <w:b/>
          <w:sz w:val="24"/>
          <w:szCs w:val="24"/>
        </w:rPr>
        <w:t>2</w:t>
      </w:r>
      <w:r w:rsidR="008567BE">
        <w:rPr>
          <w:rFonts w:ascii="Cambria" w:eastAsia="Calibri" w:hAnsi="Cambria" w:cs="Times New Roman"/>
          <w:b/>
          <w:sz w:val="24"/>
          <w:szCs w:val="24"/>
        </w:rPr>
        <w:t>5</w:t>
      </w:r>
      <w:r w:rsidRPr="00C60F56">
        <w:rPr>
          <w:rFonts w:ascii="Cambria" w:eastAsia="Calibri" w:hAnsi="Cambria" w:cs="Times New Roman"/>
          <w:b/>
          <w:sz w:val="24"/>
          <w:szCs w:val="24"/>
        </w:rPr>
        <w:t>.</w:t>
      </w:r>
    </w:p>
    <w:p w:rsidR="00281B60" w:rsidRDefault="00281B60" w:rsidP="00281B60">
      <w:pPr>
        <w:spacing w:after="400"/>
        <w:jc w:val="both"/>
        <w:rPr>
          <w:rFonts w:ascii="Cambria" w:eastAsia="Calibri" w:hAnsi="Cambria" w:cs="Times New Roman"/>
          <w:sz w:val="24"/>
          <w:szCs w:val="24"/>
        </w:rPr>
      </w:pPr>
      <w:r w:rsidRPr="00C60F56">
        <w:rPr>
          <w:rFonts w:ascii="Cambria" w:eastAsia="Calibri" w:hAnsi="Cambria" w:cs="Times New Roman"/>
          <w:sz w:val="24"/>
          <w:szCs w:val="24"/>
        </w:rPr>
        <w:t>Osobe zadužene za obradu osobnih podataka odgovorne su za zaštitu osobnih podataka od slučajnog gubitka ili uništenja, od nedopuštenog pristupa ili nedopuštene promjene, nedopuštenog objavljivanja i svake drug</w:t>
      </w:r>
      <w:r>
        <w:rPr>
          <w:rFonts w:ascii="Cambria" w:eastAsia="Calibri" w:hAnsi="Cambria" w:cs="Times New Roman"/>
          <w:sz w:val="24"/>
          <w:szCs w:val="24"/>
        </w:rPr>
        <w:t>e zlouporabe.</w:t>
      </w:r>
    </w:p>
    <w:p w:rsidR="00885FC4" w:rsidRPr="00F4366E" w:rsidRDefault="00885FC4" w:rsidP="00885FC4">
      <w:pPr>
        <w:numPr>
          <w:ilvl w:val="0"/>
          <w:numId w:val="1"/>
        </w:numPr>
        <w:tabs>
          <w:tab w:val="num" w:pos="284"/>
        </w:tabs>
        <w:spacing w:after="300"/>
        <w:ind w:hanging="181"/>
        <w:jc w:val="both"/>
        <w:rPr>
          <w:rFonts w:ascii="Cambria" w:eastAsia="Calibri" w:hAnsi="Cambria" w:cs="Times New Roman"/>
          <w:b/>
          <w:sz w:val="24"/>
          <w:szCs w:val="24"/>
          <w:u w:val="single"/>
        </w:rPr>
      </w:pPr>
      <w:r w:rsidRPr="00F4366E">
        <w:rPr>
          <w:rFonts w:ascii="Cambria" w:eastAsia="Calibri" w:hAnsi="Cambria" w:cs="Times New Roman"/>
          <w:b/>
          <w:sz w:val="24"/>
          <w:szCs w:val="24"/>
          <w:u w:val="single"/>
        </w:rPr>
        <w:t>SLUŽBENIK ZA ZAŠTITU PODATAKA</w:t>
      </w:r>
    </w:p>
    <w:p w:rsidR="00885FC4" w:rsidRDefault="00885FC4" w:rsidP="00885FC4">
      <w:pPr>
        <w:jc w:val="center"/>
        <w:rPr>
          <w:rFonts w:ascii="Cambria" w:eastAsia="Calibri" w:hAnsi="Cambria" w:cs="Times New Roman"/>
          <w:b/>
          <w:sz w:val="24"/>
          <w:szCs w:val="24"/>
        </w:rPr>
      </w:pPr>
      <w:r w:rsidRPr="001E1427">
        <w:rPr>
          <w:rFonts w:ascii="Cambria" w:eastAsia="Calibri" w:hAnsi="Cambria" w:cs="Times New Roman"/>
          <w:b/>
          <w:sz w:val="24"/>
          <w:szCs w:val="24"/>
        </w:rPr>
        <w:t>Č</w:t>
      </w:r>
      <w:r>
        <w:rPr>
          <w:rFonts w:ascii="Cambria" w:eastAsia="Calibri" w:hAnsi="Cambria" w:cs="Times New Roman"/>
          <w:b/>
          <w:sz w:val="24"/>
          <w:szCs w:val="24"/>
        </w:rPr>
        <w:t xml:space="preserve">lanak </w:t>
      </w:r>
      <w:r w:rsidR="00646CFD">
        <w:rPr>
          <w:rFonts w:ascii="Cambria" w:eastAsia="Calibri" w:hAnsi="Cambria" w:cs="Times New Roman"/>
          <w:b/>
          <w:sz w:val="24"/>
          <w:szCs w:val="24"/>
        </w:rPr>
        <w:t>2</w:t>
      </w:r>
      <w:r w:rsidR="008567BE">
        <w:rPr>
          <w:rFonts w:ascii="Cambria" w:eastAsia="Calibri" w:hAnsi="Cambria" w:cs="Times New Roman"/>
          <w:b/>
          <w:sz w:val="24"/>
          <w:szCs w:val="24"/>
        </w:rPr>
        <w:t>6</w:t>
      </w:r>
      <w:r w:rsidRPr="00186565">
        <w:rPr>
          <w:rFonts w:ascii="Cambria" w:eastAsia="Calibri" w:hAnsi="Cambria" w:cs="Times New Roman"/>
          <w:b/>
          <w:sz w:val="24"/>
          <w:szCs w:val="24"/>
        </w:rPr>
        <w:t>.</w:t>
      </w:r>
    </w:p>
    <w:p w:rsidR="00885FC4" w:rsidRPr="00DD0837" w:rsidRDefault="00885FC4" w:rsidP="00885FC4">
      <w:pPr>
        <w:jc w:val="both"/>
        <w:rPr>
          <w:rFonts w:ascii="Cambria" w:eastAsia="Calibri" w:hAnsi="Cambria" w:cs="Times New Roman"/>
          <w:sz w:val="24"/>
          <w:szCs w:val="24"/>
        </w:rPr>
      </w:pPr>
      <w:r w:rsidRPr="00DD0837">
        <w:rPr>
          <w:rFonts w:ascii="Cambria" w:eastAsia="Calibri" w:hAnsi="Cambria" w:cs="Times New Roman"/>
          <w:sz w:val="24"/>
          <w:szCs w:val="24"/>
        </w:rPr>
        <w:t>Škola</w:t>
      </w:r>
      <w:r w:rsidR="009B596F">
        <w:rPr>
          <w:rFonts w:ascii="Cambria" w:eastAsia="Calibri" w:hAnsi="Cambria" w:cs="Times New Roman"/>
          <w:sz w:val="24"/>
          <w:szCs w:val="24"/>
        </w:rPr>
        <w:t xml:space="preserve"> </w:t>
      </w:r>
      <w:r w:rsidRPr="00DD0837">
        <w:rPr>
          <w:rFonts w:ascii="Cambria" w:eastAsia="Calibri" w:hAnsi="Cambria" w:cs="Times New Roman"/>
          <w:sz w:val="24"/>
          <w:szCs w:val="24"/>
        </w:rPr>
        <w:t xml:space="preserve"> imenuje službenika za zaštitu podataka. </w:t>
      </w:r>
    </w:p>
    <w:p w:rsidR="00885FC4" w:rsidRPr="00DD0837" w:rsidRDefault="00885FC4" w:rsidP="00885FC4">
      <w:pPr>
        <w:jc w:val="both"/>
        <w:rPr>
          <w:rFonts w:ascii="Cambria" w:eastAsia="Calibri" w:hAnsi="Cambria" w:cs="Times New Roman"/>
          <w:sz w:val="24"/>
          <w:szCs w:val="24"/>
        </w:rPr>
      </w:pPr>
      <w:r w:rsidRPr="00DD0837">
        <w:rPr>
          <w:rFonts w:ascii="Cambria" w:eastAsia="Calibri" w:hAnsi="Cambria" w:cs="Times New Roman"/>
          <w:sz w:val="24"/>
          <w:szCs w:val="24"/>
        </w:rPr>
        <w:t>Službenik za zaštitu podataka ima odgovarajuću stručnu spremu, a imenuje</w:t>
      </w:r>
      <w:r w:rsidR="009B596F">
        <w:rPr>
          <w:rFonts w:ascii="Cambria" w:eastAsia="Calibri" w:hAnsi="Cambria" w:cs="Times New Roman"/>
          <w:sz w:val="24"/>
          <w:szCs w:val="24"/>
        </w:rPr>
        <w:t xml:space="preserve"> se iz redova zaposlenika Škole</w:t>
      </w:r>
      <w:r w:rsidRPr="00DD0837">
        <w:rPr>
          <w:rFonts w:ascii="Cambria" w:eastAsia="Calibri" w:hAnsi="Cambria" w:cs="Times New Roman"/>
          <w:sz w:val="24"/>
          <w:szCs w:val="24"/>
        </w:rPr>
        <w:t xml:space="preserve">. </w:t>
      </w:r>
    </w:p>
    <w:p w:rsidR="00885FC4" w:rsidRPr="00DD0837" w:rsidRDefault="00885FC4" w:rsidP="00885FC4">
      <w:pPr>
        <w:jc w:val="both"/>
        <w:rPr>
          <w:rFonts w:ascii="Cambria" w:eastAsia="Calibri" w:hAnsi="Cambria" w:cs="Times New Roman"/>
          <w:sz w:val="24"/>
          <w:szCs w:val="24"/>
        </w:rPr>
      </w:pPr>
      <w:r w:rsidRPr="00DD0837">
        <w:rPr>
          <w:rFonts w:ascii="Cambria" w:eastAsia="Calibri" w:hAnsi="Cambria" w:cs="Times New Roman"/>
          <w:sz w:val="24"/>
          <w:szCs w:val="24"/>
        </w:rPr>
        <w:t xml:space="preserve">Kontaktni podaci službenika za zaštitu podataka dostupni su na službenoj Internet stranici Škole. </w:t>
      </w:r>
    </w:p>
    <w:p w:rsidR="000A762B" w:rsidRDefault="000A762B">
      <w:pPr>
        <w:rPr>
          <w:rFonts w:ascii="Cambria" w:eastAsia="Calibri" w:hAnsi="Cambria" w:cs="Times New Roman"/>
          <w:b/>
          <w:sz w:val="24"/>
          <w:szCs w:val="24"/>
        </w:rPr>
      </w:pPr>
      <w:r>
        <w:rPr>
          <w:rFonts w:ascii="Cambria" w:eastAsia="Calibri" w:hAnsi="Cambria" w:cs="Times New Roman"/>
          <w:b/>
          <w:sz w:val="24"/>
          <w:szCs w:val="24"/>
        </w:rPr>
        <w:br w:type="page"/>
      </w:r>
    </w:p>
    <w:p w:rsidR="000820B2" w:rsidRDefault="000820B2" w:rsidP="000820B2">
      <w:pPr>
        <w:jc w:val="center"/>
        <w:rPr>
          <w:rFonts w:ascii="Cambria" w:eastAsia="Calibri" w:hAnsi="Cambria" w:cs="Times New Roman"/>
          <w:b/>
          <w:sz w:val="24"/>
          <w:szCs w:val="24"/>
        </w:rPr>
      </w:pPr>
      <w:r w:rsidRPr="001E1427">
        <w:rPr>
          <w:rFonts w:ascii="Cambria" w:eastAsia="Calibri" w:hAnsi="Cambria" w:cs="Times New Roman"/>
          <w:b/>
          <w:sz w:val="24"/>
          <w:szCs w:val="24"/>
        </w:rPr>
        <w:lastRenderedPageBreak/>
        <w:t>Č</w:t>
      </w:r>
      <w:r>
        <w:rPr>
          <w:rFonts w:ascii="Cambria" w:eastAsia="Calibri" w:hAnsi="Cambria" w:cs="Times New Roman"/>
          <w:b/>
          <w:sz w:val="24"/>
          <w:szCs w:val="24"/>
        </w:rPr>
        <w:t xml:space="preserve">lanak </w:t>
      </w:r>
      <w:r w:rsidR="00646CFD">
        <w:rPr>
          <w:rFonts w:ascii="Cambria" w:eastAsia="Calibri" w:hAnsi="Cambria" w:cs="Times New Roman"/>
          <w:b/>
          <w:sz w:val="24"/>
          <w:szCs w:val="24"/>
        </w:rPr>
        <w:t>2</w:t>
      </w:r>
      <w:r w:rsidR="008567BE">
        <w:rPr>
          <w:rFonts w:ascii="Cambria" w:eastAsia="Calibri" w:hAnsi="Cambria" w:cs="Times New Roman"/>
          <w:b/>
          <w:sz w:val="24"/>
          <w:szCs w:val="24"/>
        </w:rPr>
        <w:t>7</w:t>
      </w:r>
      <w:r w:rsidRPr="00186565">
        <w:rPr>
          <w:rFonts w:ascii="Cambria" w:eastAsia="Calibri" w:hAnsi="Cambria" w:cs="Times New Roman"/>
          <w:b/>
          <w:sz w:val="24"/>
          <w:szCs w:val="24"/>
        </w:rPr>
        <w:t>.</w:t>
      </w:r>
    </w:p>
    <w:p w:rsidR="000820B2" w:rsidRDefault="000820B2" w:rsidP="000820B2">
      <w:pPr>
        <w:jc w:val="both"/>
        <w:rPr>
          <w:rFonts w:ascii="Cambria" w:eastAsia="Calibri" w:hAnsi="Cambria" w:cs="Times New Roman"/>
          <w:sz w:val="24"/>
          <w:szCs w:val="24"/>
        </w:rPr>
      </w:pPr>
      <w:r w:rsidRPr="000820B2">
        <w:rPr>
          <w:rFonts w:ascii="Cambria" w:eastAsia="Calibri" w:hAnsi="Cambria" w:cs="Times New Roman"/>
          <w:sz w:val="24"/>
          <w:szCs w:val="24"/>
        </w:rPr>
        <w:t>Službenik za zaštitu podataka obavlja najmanje sljedeće zadaće:</w:t>
      </w:r>
    </w:p>
    <w:p w:rsidR="00885FC4" w:rsidRPr="00DD0837" w:rsidRDefault="00885FC4" w:rsidP="000820B2">
      <w:pPr>
        <w:numPr>
          <w:ilvl w:val="0"/>
          <w:numId w:val="7"/>
        </w:numPr>
        <w:spacing w:after="0"/>
        <w:contextualSpacing/>
        <w:jc w:val="both"/>
        <w:rPr>
          <w:rFonts w:ascii="Cambria" w:eastAsia="Calibri" w:hAnsi="Cambria" w:cs="Times New Roman"/>
          <w:sz w:val="24"/>
          <w:szCs w:val="24"/>
        </w:rPr>
      </w:pPr>
      <w:r w:rsidRPr="00885FC4">
        <w:rPr>
          <w:rFonts w:ascii="Cambria" w:eastAsia="Calibri" w:hAnsi="Cambria" w:cs="Times New Roman"/>
          <w:sz w:val="24"/>
          <w:szCs w:val="24"/>
        </w:rPr>
        <w:t xml:space="preserve">obavlja poslove informiranja i savjetovanja </w:t>
      </w:r>
      <w:r w:rsidR="009B596F">
        <w:rPr>
          <w:rFonts w:ascii="Cambria" w:eastAsia="Calibri" w:hAnsi="Cambria" w:cs="Times New Roman"/>
          <w:sz w:val="24"/>
          <w:szCs w:val="24"/>
        </w:rPr>
        <w:t>odgovornih osoba Škole</w:t>
      </w:r>
      <w:r w:rsidRPr="00DD0837">
        <w:rPr>
          <w:rFonts w:ascii="Cambria" w:eastAsia="Calibri" w:hAnsi="Cambria" w:cs="Times New Roman"/>
          <w:sz w:val="24"/>
          <w:szCs w:val="24"/>
        </w:rPr>
        <w:t xml:space="preserve"> i njegovih zaposlenika koji obavljaju obradu osobnih podataka o njihovim obvezama iz Urebe te drugih odredaba Unije ili države članice o zaštiti</w:t>
      </w:r>
      <w:r w:rsidR="000820B2" w:rsidRPr="00DD0837">
        <w:rPr>
          <w:rFonts w:ascii="Cambria" w:eastAsia="Calibri" w:hAnsi="Cambria" w:cs="Times New Roman"/>
          <w:sz w:val="24"/>
          <w:szCs w:val="24"/>
        </w:rPr>
        <w:t>;</w:t>
      </w:r>
    </w:p>
    <w:p w:rsidR="000820B2" w:rsidRDefault="00885FC4" w:rsidP="00885FC4">
      <w:pPr>
        <w:numPr>
          <w:ilvl w:val="0"/>
          <w:numId w:val="7"/>
        </w:numPr>
        <w:spacing w:after="0"/>
        <w:contextualSpacing/>
        <w:jc w:val="both"/>
        <w:rPr>
          <w:rFonts w:ascii="Cambria" w:eastAsia="Calibri" w:hAnsi="Cambria" w:cs="Times New Roman"/>
          <w:sz w:val="24"/>
          <w:szCs w:val="24"/>
        </w:rPr>
      </w:pPr>
      <w:r w:rsidRPr="00DD0837">
        <w:rPr>
          <w:rFonts w:ascii="Cambria" w:eastAsia="Calibri" w:hAnsi="Cambria" w:cs="Times New Roman"/>
          <w:sz w:val="24"/>
          <w:szCs w:val="24"/>
        </w:rPr>
        <w:t xml:space="preserve">praćenje poštovanja ove Uredbe te drugih odredaba Unije ili države članice o zaštiti podataka i politika </w:t>
      </w:r>
      <w:r w:rsidR="000820B2" w:rsidRPr="00DD0837">
        <w:rPr>
          <w:rFonts w:ascii="Cambria" w:eastAsia="Calibri" w:hAnsi="Cambria" w:cs="Times New Roman"/>
          <w:sz w:val="24"/>
          <w:szCs w:val="24"/>
        </w:rPr>
        <w:t xml:space="preserve">Škole </w:t>
      </w:r>
      <w:r w:rsidRPr="00DD0837">
        <w:rPr>
          <w:rFonts w:ascii="Cambria" w:eastAsia="Calibri" w:hAnsi="Cambria" w:cs="Times New Roman"/>
          <w:sz w:val="24"/>
          <w:szCs w:val="24"/>
        </w:rPr>
        <w:t>ili izvršitelja obrade u odnosu na zaštitu osobnih podataka, uključujući raspodjelu odgovornosti</w:t>
      </w:r>
      <w:r w:rsidRPr="00885FC4">
        <w:rPr>
          <w:rFonts w:ascii="Cambria" w:eastAsia="Calibri" w:hAnsi="Cambria" w:cs="Times New Roman"/>
          <w:sz w:val="24"/>
          <w:szCs w:val="24"/>
        </w:rPr>
        <w:t>, podizanje svijesti i osposobljavanje osoblja koje sudjeluje u postupcima obrade te povezane revizije;</w:t>
      </w:r>
    </w:p>
    <w:p w:rsidR="000820B2" w:rsidRDefault="00885FC4" w:rsidP="00885FC4">
      <w:pPr>
        <w:numPr>
          <w:ilvl w:val="0"/>
          <w:numId w:val="7"/>
        </w:numPr>
        <w:spacing w:after="0"/>
        <w:contextualSpacing/>
        <w:jc w:val="both"/>
        <w:rPr>
          <w:rFonts w:ascii="Cambria" w:eastAsia="Calibri" w:hAnsi="Cambria" w:cs="Times New Roman"/>
          <w:sz w:val="24"/>
          <w:szCs w:val="24"/>
        </w:rPr>
      </w:pPr>
      <w:r w:rsidRPr="000820B2">
        <w:rPr>
          <w:rFonts w:ascii="Cambria" w:eastAsia="Calibri" w:hAnsi="Cambria" w:cs="Times New Roman"/>
          <w:sz w:val="24"/>
          <w:szCs w:val="24"/>
        </w:rPr>
        <w:t>pružanje savjeta, kada je to zatraženo, u pogledu procjene učinka na zaštitu podataka i praćenje njezina izvršavanja u skladu s člankom 35.</w:t>
      </w:r>
      <w:r w:rsidR="000820B2">
        <w:rPr>
          <w:rFonts w:ascii="Cambria" w:eastAsia="Calibri" w:hAnsi="Cambria" w:cs="Times New Roman"/>
          <w:sz w:val="24"/>
          <w:szCs w:val="24"/>
        </w:rPr>
        <w:t xml:space="preserve"> Uredbe</w:t>
      </w:r>
      <w:r w:rsidRPr="000820B2">
        <w:rPr>
          <w:rFonts w:ascii="Cambria" w:eastAsia="Calibri" w:hAnsi="Cambria" w:cs="Times New Roman"/>
          <w:sz w:val="24"/>
          <w:szCs w:val="24"/>
        </w:rPr>
        <w:t>;</w:t>
      </w:r>
    </w:p>
    <w:p w:rsidR="000820B2" w:rsidRDefault="00885FC4" w:rsidP="00885FC4">
      <w:pPr>
        <w:numPr>
          <w:ilvl w:val="0"/>
          <w:numId w:val="7"/>
        </w:numPr>
        <w:spacing w:after="0"/>
        <w:contextualSpacing/>
        <w:jc w:val="both"/>
        <w:rPr>
          <w:rFonts w:ascii="Cambria" w:eastAsia="Calibri" w:hAnsi="Cambria" w:cs="Times New Roman"/>
          <w:sz w:val="24"/>
          <w:szCs w:val="24"/>
        </w:rPr>
      </w:pPr>
      <w:r w:rsidRPr="000820B2">
        <w:rPr>
          <w:rFonts w:ascii="Cambria" w:eastAsia="Calibri" w:hAnsi="Cambria" w:cs="Times New Roman"/>
          <w:sz w:val="24"/>
          <w:szCs w:val="24"/>
        </w:rPr>
        <w:t>suradnja s nadzornim tijelom;</w:t>
      </w:r>
    </w:p>
    <w:p w:rsidR="000820B2" w:rsidRDefault="00885FC4" w:rsidP="00885FC4">
      <w:pPr>
        <w:numPr>
          <w:ilvl w:val="0"/>
          <w:numId w:val="7"/>
        </w:numPr>
        <w:spacing w:after="0"/>
        <w:contextualSpacing/>
        <w:jc w:val="both"/>
        <w:rPr>
          <w:rFonts w:ascii="Cambria" w:eastAsia="Calibri" w:hAnsi="Cambria" w:cs="Times New Roman"/>
          <w:sz w:val="24"/>
          <w:szCs w:val="24"/>
        </w:rPr>
      </w:pPr>
      <w:r w:rsidRPr="000820B2">
        <w:rPr>
          <w:rFonts w:ascii="Cambria" w:eastAsia="Calibri" w:hAnsi="Cambria" w:cs="Times New Roman"/>
          <w:sz w:val="24"/>
          <w:szCs w:val="24"/>
        </w:rPr>
        <w:t>djelovanje kao kontaktna točka za nadzorno tijelo o pitanjima u pogledu obrade, što uključuje i prethodno savjetovanje iz članka 36.</w:t>
      </w:r>
      <w:r w:rsidR="000820B2">
        <w:rPr>
          <w:rFonts w:ascii="Cambria" w:eastAsia="Calibri" w:hAnsi="Cambria" w:cs="Times New Roman"/>
          <w:sz w:val="24"/>
          <w:szCs w:val="24"/>
        </w:rPr>
        <w:t xml:space="preserve"> Uredbe</w:t>
      </w:r>
      <w:r w:rsidRPr="000820B2">
        <w:rPr>
          <w:rFonts w:ascii="Cambria" w:eastAsia="Calibri" w:hAnsi="Cambria" w:cs="Times New Roman"/>
          <w:sz w:val="24"/>
          <w:szCs w:val="24"/>
        </w:rPr>
        <w:t xml:space="preserve"> te savjetovanje, prema potrebi, o svim drugim pitanjima.</w:t>
      </w:r>
    </w:p>
    <w:p w:rsidR="002602BB" w:rsidRPr="000820B2" w:rsidRDefault="00885FC4" w:rsidP="000820B2">
      <w:pPr>
        <w:numPr>
          <w:ilvl w:val="0"/>
          <w:numId w:val="7"/>
        </w:numPr>
        <w:ind w:left="714" w:hanging="357"/>
        <w:jc w:val="both"/>
        <w:rPr>
          <w:rFonts w:ascii="Cambria" w:eastAsia="Calibri" w:hAnsi="Cambria" w:cs="Times New Roman"/>
          <w:sz w:val="24"/>
          <w:szCs w:val="24"/>
        </w:rPr>
      </w:pPr>
      <w:r w:rsidRPr="000820B2">
        <w:rPr>
          <w:rFonts w:ascii="Cambria" w:eastAsia="Calibri" w:hAnsi="Cambria" w:cs="Times New Roman"/>
          <w:sz w:val="24"/>
          <w:szCs w:val="24"/>
        </w:rPr>
        <w:t>pri obavljanju svojih zadaća vodi računa o riziku povezanom s postupcima obrade i uzima u obzir prirodu, opseg, kontekst i svrhe obrade.</w:t>
      </w:r>
    </w:p>
    <w:p w:rsidR="000820B2" w:rsidRDefault="000820B2" w:rsidP="000820B2">
      <w:pPr>
        <w:jc w:val="center"/>
        <w:rPr>
          <w:rFonts w:ascii="Cambria" w:eastAsia="Calibri" w:hAnsi="Cambria" w:cs="Times New Roman"/>
          <w:b/>
          <w:sz w:val="24"/>
          <w:szCs w:val="24"/>
        </w:rPr>
      </w:pPr>
      <w:r w:rsidRPr="001E1427">
        <w:rPr>
          <w:rFonts w:ascii="Cambria" w:eastAsia="Calibri" w:hAnsi="Cambria" w:cs="Times New Roman"/>
          <w:b/>
          <w:sz w:val="24"/>
          <w:szCs w:val="24"/>
        </w:rPr>
        <w:t>Č</w:t>
      </w:r>
      <w:r>
        <w:rPr>
          <w:rFonts w:ascii="Cambria" w:eastAsia="Calibri" w:hAnsi="Cambria" w:cs="Times New Roman"/>
          <w:b/>
          <w:sz w:val="24"/>
          <w:szCs w:val="24"/>
        </w:rPr>
        <w:t xml:space="preserve">lanak </w:t>
      </w:r>
      <w:r w:rsidR="00646CFD">
        <w:rPr>
          <w:rFonts w:ascii="Cambria" w:eastAsia="Calibri" w:hAnsi="Cambria" w:cs="Times New Roman"/>
          <w:b/>
          <w:sz w:val="24"/>
          <w:szCs w:val="24"/>
        </w:rPr>
        <w:t>2</w:t>
      </w:r>
      <w:r w:rsidR="008567BE">
        <w:rPr>
          <w:rFonts w:ascii="Cambria" w:eastAsia="Calibri" w:hAnsi="Cambria" w:cs="Times New Roman"/>
          <w:b/>
          <w:sz w:val="24"/>
          <w:szCs w:val="24"/>
        </w:rPr>
        <w:t>8</w:t>
      </w:r>
      <w:r w:rsidRPr="00186565">
        <w:rPr>
          <w:rFonts w:ascii="Cambria" w:eastAsia="Calibri" w:hAnsi="Cambria" w:cs="Times New Roman"/>
          <w:b/>
          <w:sz w:val="24"/>
          <w:szCs w:val="24"/>
        </w:rPr>
        <w:t>.</w:t>
      </w:r>
    </w:p>
    <w:p w:rsidR="000820B2" w:rsidRPr="00885FC4" w:rsidRDefault="000820B2" w:rsidP="00F2733E">
      <w:pPr>
        <w:spacing w:after="400"/>
        <w:jc w:val="both"/>
        <w:rPr>
          <w:rFonts w:ascii="Cambria" w:eastAsia="Calibri" w:hAnsi="Cambria" w:cs="Times New Roman"/>
          <w:sz w:val="24"/>
          <w:szCs w:val="24"/>
          <w:u w:val="single"/>
        </w:rPr>
      </w:pPr>
      <w:r w:rsidRPr="00885FC4">
        <w:rPr>
          <w:rFonts w:ascii="Cambria" w:eastAsia="Calibri" w:hAnsi="Cambria" w:cs="Times New Roman"/>
          <w:sz w:val="24"/>
          <w:szCs w:val="24"/>
        </w:rPr>
        <w:t xml:space="preserve">Službenik za zaštitu podataka </w:t>
      </w:r>
      <w:r>
        <w:rPr>
          <w:rFonts w:ascii="Cambria" w:eastAsia="Calibri" w:hAnsi="Cambria" w:cs="Times New Roman"/>
          <w:sz w:val="24"/>
          <w:szCs w:val="24"/>
        </w:rPr>
        <w:t xml:space="preserve">otpisuje </w:t>
      </w:r>
      <w:r w:rsidRPr="00885FC4">
        <w:rPr>
          <w:rFonts w:ascii="Cambria" w:eastAsia="Calibri" w:hAnsi="Cambria" w:cs="Times New Roman"/>
          <w:sz w:val="24"/>
          <w:szCs w:val="24"/>
        </w:rPr>
        <w:t>Izjav</w:t>
      </w:r>
      <w:r>
        <w:rPr>
          <w:rFonts w:ascii="Cambria" w:eastAsia="Calibri" w:hAnsi="Cambria" w:cs="Times New Roman"/>
          <w:sz w:val="24"/>
          <w:szCs w:val="24"/>
        </w:rPr>
        <w:t>u</w:t>
      </w:r>
      <w:r w:rsidRPr="00885FC4">
        <w:rPr>
          <w:rFonts w:ascii="Cambria" w:eastAsia="Calibri" w:hAnsi="Cambria" w:cs="Times New Roman"/>
          <w:sz w:val="24"/>
          <w:szCs w:val="24"/>
        </w:rPr>
        <w:t xml:space="preserve"> o povjerljivosti i privatnosti slu</w:t>
      </w:r>
      <w:r>
        <w:rPr>
          <w:rFonts w:ascii="Cambria" w:eastAsia="Calibri" w:hAnsi="Cambria" w:cs="Times New Roman"/>
          <w:sz w:val="24"/>
          <w:szCs w:val="24"/>
        </w:rPr>
        <w:t>ž</w:t>
      </w:r>
      <w:r w:rsidRPr="00885FC4">
        <w:rPr>
          <w:rFonts w:ascii="Cambria" w:eastAsia="Calibri" w:hAnsi="Cambria" w:cs="Times New Roman"/>
          <w:sz w:val="24"/>
          <w:szCs w:val="24"/>
        </w:rPr>
        <w:t>benika za za</w:t>
      </w:r>
      <w:r>
        <w:rPr>
          <w:rFonts w:ascii="Cambria" w:eastAsia="Calibri" w:hAnsi="Cambria" w:cs="Times New Roman"/>
          <w:sz w:val="24"/>
          <w:szCs w:val="24"/>
        </w:rPr>
        <w:t>š</w:t>
      </w:r>
      <w:r w:rsidRPr="00885FC4">
        <w:rPr>
          <w:rFonts w:ascii="Cambria" w:eastAsia="Calibri" w:hAnsi="Cambria" w:cs="Times New Roman"/>
          <w:sz w:val="24"/>
          <w:szCs w:val="24"/>
        </w:rPr>
        <w:t>titu podataka</w:t>
      </w:r>
      <w:r>
        <w:rPr>
          <w:rFonts w:ascii="Cambria" w:eastAsia="Calibri" w:hAnsi="Cambria" w:cs="Times New Roman"/>
          <w:sz w:val="24"/>
          <w:szCs w:val="24"/>
        </w:rPr>
        <w:t xml:space="preserve"> kojom izjavljuje</w:t>
      </w:r>
      <w:r w:rsidRPr="00885FC4">
        <w:rPr>
          <w:rFonts w:ascii="Cambria" w:eastAsia="Calibri" w:hAnsi="Cambria" w:cs="Times New Roman"/>
          <w:sz w:val="24"/>
          <w:szCs w:val="24"/>
        </w:rPr>
        <w:t xml:space="preserve"> da ć</w:t>
      </w:r>
      <w:r>
        <w:rPr>
          <w:rFonts w:ascii="Cambria" w:eastAsia="Calibri" w:hAnsi="Cambria" w:cs="Times New Roman"/>
          <w:sz w:val="24"/>
          <w:szCs w:val="24"/>
        </w:rPr>
        <w:t>e</w:t>
      </w:r>
      <w:r w:rsidRPr="00885FC4">
        <w:rPr>
          <w:rFonts w:ascii="Cambria" w:eastAsia="Calibri" w:hAnsi="Cambria" w:cs="Times New Roman"/>
          <w:sz w:val="24"/>
          <w:szCs w:val="24"/>
        </w:rPr>
        <w:t xml:space="preserve"> štititi tajnost osobnih i privatnih podataka i čuvati povjerljivost svih in</w:t>
      </w:r>
      <w:r>
        <w:rPr>
          <w:rFonts w:ascii="Cambria" w:eastAsia="Calibri" w:hAnsi="Cambria" w:cs="Times New Roman"/>
          <w:sz w:val="24"/>
          <w:szCs w:val="24"/>
        </w:rPr>
        <w:t>formacija i podataka koje sazna</w:t>
      </w:r>
      <w:r w:rsidRPr="00885FC4">
        <w:rPr>
          <w:rFonts w:ascii="Cambria" w:eastAsia="Calibri" w:hAnsi="Cambria" w:cs="Times New Roman"/>
          <w:sz w:val="24"/>
          <w:szCs w:val="24"/>
        </w:rPr>
        <w:t xml:space="preserve"> u obavljanju svojih dužnosti kao i nakon prestanka obavljanja dužnosti kako bi se zaštitili osobni podaci u skladu sa Uredbom.</w:t>
      </w:r>
    </w:p>
    <w:p w:rsidR="00281B60" w:rsidRPr="00281B60" w:rsidRDefault="00281B60" w:rsidP="00281B60">
      <w:pPr>
        <w:numPr>
          <w:ilvl w:val="0"/>
          <w:numId w:val="1"/>
        </w:numPr>
        <w:tabs>
          <w:tab w:val="num" w:pos="284"/>
        </w:tabs>
        <w:spacing w:after="300"/>
        <w:ind w:hanging="181"/>
        <w:jc w:val="both"/>
        <w:rPr>
          <w:rFonts w:ascii="Cambria" w:eastAsia="Calibri" w:hAnsi="Cambria" w:cs="Times New Roman"/>
          <w:b/>
          <w:sz w:val="24"/>
          <w:szCs w:val="24"/>
          <w:u w:val="single"/>
        </w:rPr>
      </w:pPr>
      <w:r w:rsidRPr="00281B60">
        <w:rPr>
          <w:rFonts w:ascii="Cambria" w:eastAsia="Calibri" w:hAnsi="Cambria" w:cs="Times New Roman"/>
          <w:b/>
          <w:sz w:val="24"/>
          <w:szCs w:val="24"/>
          <w:u w:val="single"/>
        </w:rPr>
        <w:t>ZAVRŠNE ODREDBE</w:t>
      </w:r>
    </w:p>
    <w:p w:rsidR="00281B60" w:rsidRPr="00281B60" w:rsidRDefault="00281B60" w:rsidP="00281B60">
      <w:pPr>
        <w:jc w:val="center"/>
        <w:rPr>
          <w:rFonts w:ascii="Cambria" w:eastAsia="Calibri" w:hAnsi="Cambria" w:cs="Times New Roman"/>
          <w:b/>
          <w:sz w:val="24"/>
          <w:szCs w:val="24"/>
        </w:rPr>
      </w:pPr>
      <w:r w:rsidRPr="00281B60">
        <w:rPr>
          <w:rFonts w:ascii="Cambria" w:eastAsia="Calibri" w:hAnsi="Cambria" w:cs="Times New Roman"/>
          <w:b/>
          <w:sz w:val="24"/>
          <w:szCs w:val="24"/>
        </w:rPr>
        <w:t xml:space="preserve">Članak </w:t>
      </w:r>
      <w:r w:rsidR="00646CFD">
        <w:rPr>
          <w:rFonts w:ascii="Cambria" w:eastAsia="Calibri" w:hAnsi="Cambria" w:cs="Times New Roman"/>
          <w:b/>
          <w:sz w:val="24"/>
          <w:szCs w:val="24"/>
        </w:rPr>
        <w:t>2</w:t>
      </w:r>
      <w:r w:rsidR="008567BE">
        <w:rPr>
          <w:rFonts w:ascii="Cambria" w:eastAsia="Calibri" w:hAnsi="Cambria" w:cs="Times New Roman"/>
          <w:b/>
          <w:sz w:val="24"/>
          <w:szCs w:val="24"/>
        </w:rPr>
        <w:t>9</w:t>
      </w:r>
      <w:r w:rsidRPr="00281B60">
        <w:rPr>
          <w:rFonts w:ascii="Cambria" w:eastAsia="Calibri" w:hAnsi="Cambria" w:cs="Times New Roman"/>
          <w:b/>
          <w:sz w:val="24"/>
          <w:szCs w:val="24"/>
        </w:rPr>
        <w:t>.</w:t>
      </w:r>
    </w:p>
    <w:p w:rsidR="00F2733E" w:rsidRPr="00F2733E" w:rsidRDefault="00F2733E" w:rsidP="00F2733E">
      <w:pPr>
        <w:jc w:val="both"/>
        <w:rPr>
          <w:rFonts w:ascii="Cambria" w:eastAsia="Times New Roman" w:hAnsi="Cambria" w:cs="Times New Roman"/>
          <w:color w:val="000000"/>
          <w:sz w:val="24"/>
          <w:szCs w:val="24"/>
          <w:lang w:eastAsia="hr-HR"/>
        </w:rPr>
      </w:pPr>
      <w:r w:rsidRPr="00F2733E">
        <w:rPr>
          <w:rFonts w:ascii="Cambria" w:eastAsia="Calibri" w:hAnsi="Cambria"/>
          <w:sz w:val="24"/>
          <w:szCs w:val="24"/>
        </w:rPr>
        <w:t xml:space="preserve">Ovaj Pravilnik </w:t>
      </w:r>
      <w:r w:rsidRPr="00F2733E">
        <w:rPr>
          <w:rFonts w:ascii="Cambria" w:eastAsia="Times New Roman" w:hAnsi="Cambria" w:cs="Times New Roman"/>
          <w:color w:val="000000"/>
          <w:sz w:val="24"/>
          <w:szCs w:val="24"/>
          <w:lang w:eastAsia="hr-HR"/>
        </w:rPr>
        <w:t xml:space="preserve">stupa na snagu osmoga dana od dana </w:t>
      </w:r>
      <w:r w:rsidR="00DD0837">
        <w:rPr>
          <w:rFonts w:ascii="Cambria" w:eastAsia="Times New Roman" w:hAnsi="Cambria" w:cs="Times New Roman"/>
          <w:color w:val="000000"/>
          <w:sz w:val="24"/>
          <w:szCs w:val="24"/>
          <w:lang w:eastAsia="hr-HR"/>
        </w:rPr>
        <w:t xml:space="preserve">donošenja, </w:t>
      </w:r>
      <w:r w:rsidRPr="00F2733E">
        <w:rPr>
          <w:rFonts w:ascii="Cambria" w:eastAsia="Times New Roman" w:hAnsi="Cambria" w:cs="Times New Roman"/>
          <w:color w:val="000000"/>
          <w:sz w:val="24"/>
          <w:szCs w:val="24"/>
          <w:lang w:eastAsia="hr-HR"/>
        </w:rPr>
        <w:t xml:space="preserve">a objavit će se na službenoj web </w:t>
      </w:r>
      <w:r w:rsidRPr="00DD0837">
        <w:rPr>
          <w:rFonts w:ascii="Cambria" w:eastAsia="Times New Roman" w:hAnsi="Cambria" w:cs="Times New Roman"/>
          <w:sz w:val="24"/>
          <w:szCs w:val="24"/>
          <w:lang w:eastAsia="hr-HR"/>
        </w:rPr>
        <w:t xml:space="preserve">stranici </w:t>
      </w:r>
      <w:r w:rsidRPr="00DD0837">
        <w:rPr>
          <w:rFonts w:ascii="Cambria" w:eastAsia="Calibri" w:hAnsi="Cambria" w:cs="Times New Roman"/>
          <w:sz w:val="24"/>
          <w:szCs w:val="24"/>
        </w:rPr>
        <w:t>Osnovne škole Vodnjan - Scuola elementare Dignano</w:t>
      </w:r>
      <w:r w:rsidRPr="00DD0837">
        <w:rPr>
          <w:rFonts w:ascii="Cambria" w:eastAsia="Times New Roman" w:hAnsi="Cambria" w:cs="Times New Roman"/>
          <w:sz w:val="24"/>
          <w:szCs w:val="24"/>
          <w:lang w:eastAsia="hr-HR"/>
        </w:rPr>
        <w:t xml:space="preserve"> i dostupna je javnosti u skladu sa</w:t>
      </w:r>
      <w:r w:rsidRPr="00F2733E">
        <w:rPr>
          <w:rFonts w:ascii="Cambria" w:eastAsia="Times New Roman" w:hAnsi="Cambria" w:cs="Times New Roman"/>
          <w:color w:val="000000"/>
          <w:sz w:val="24"/>
          <w:szCs w:val="24"/>
          <w:lang w:eastAsia="hr-HR"/>
        </w:rPr>
        <w:t xml:space="preserve"> odredbama Zakona o pravu na pristup informacijama (»Narodne novine«, broj 25/13, 85/15). </w:t>
      </w:r>
    </w:p>
    <w:p w:rsidR="00110C49" w:rsidRPr="00012E03" w:rsidRDefault="00110C49" w:rsidP="00110C49">
      <w:pPr>
        <w:tabs>
          <w:tab w:val="left" w:pos="6237"/>
        </w:tabs>
        <w:spacing w:after="0"/>
        <w:ind w:left="4956"/>
        <w:jc w:val="center"/>
        <w:rPr>
          <w:rFonts w:ascii="Cambria" w:eastAsia="Times New Roman" w:hAnsi="Cambria"/>
          <w:bCs/>
          <w:sz w:val="24"/>
          <w:szCs w:val="24"/>
          <w:lang w:eastAsia="hr-HR"/>
        </w:rPr>
      </w:pPr>
      <w:r w:rsidRPr="00012E03">
        <w:rPr>
          <w:rFonts w:ascii="Cambria" w:eastAsia="Times New Roman" w:hAnsi="Cambria"/>
          <w:bCs/>
          <w:sz w:val="24"/>
          <w:szCs w:val="24"/>
          <w:lang w:eastAsia="hr-HR"/>
        </w:rPr>
        <w:t>OŠ VODNJAN - SE DIGNANO</w:t>
      </w:r>
    </w:p>
    <w:p w:rsidR="00110C49" w:rsidRPr="00012E03" w:rsidRDefault="00CF544C" w:rsidP="00110C49">
      <w:pPr>
        <w:tabs>
          <w:tab w:val="left" w:pos="6237"/>
        </w:tabs>
        <w:spacing w:after="0"/>
        <w:ind w:left="4956"/>
        <w:jc w:val="center"/>
        <w:rPr>
          <w:rFonts w:asciiTheme="majorHAnsi" w:hAnsiTheme="majorHAnsi" w:cs="Arial"/>
        </w:rPr>
      </w:pPr>
      <w:r>
        <w:rPr>
          <w:rFonts w:asciiTheme="majorHAnsi" w:hAnsiTheme="majorHAnsi" w:cs="Arial"/>
        </w:rPr>
        <w:t>Predsjednica Školskog odbora</w:t>
      </w:r>
    </w:p>
    <w:p w:rsidR="00110C49" w:rsidRPr="009B596F" w:rsidRDefault="00CF544C" w:rsidP="00110C49">
      <w:pPr>
        <w:tabs>
          <w:tab w:val="left" w:pos="6237"/>
        </w:tabs>
        <w:spacing w:after="0"/>
        <w:ind w:left="4956"/>
        <w:jc w:val="center"/>
        <w:rPr>
          <w:rFonts w:asciiTheme="majorHAnsi" w:hAnsiTheme="majorHAnsi" w:cs="Arial"/>
        </w:rPr>
      </w:pPr>
      <w:r>
        <w:rPr>
          <w:rFonts w:asciiTheme="majorHAnsi" w:hAnsiTheme="majorHAnsi" w:cs="Arial"/>
        </w:rPr>
        <w:t>Nensi Giachin Ma</w:t>
      </w:r>
      <w:bookmarkStart w:id="0" w:name="_GoBack"/>
      <w:bookmarkEnd w:id="0"/>
      <w:r>
        <w:rPr>
          <w:rFonts w:asciiTheme="majorHAnsi" w:hAnsiTheme="majorHAnsi" w:cs="Arial"/>
        </w:rPr>
        <w:t>rsetič</w:t>
      </w:r>
    </w:p>
    <w:p w:rsidR="00BD55F4" w:rsidRPr="00110C49" w:rsidRDefault="00BD55F4" w:rsidP="00110C49">
      <w:pPr>
        <w:tabs>
          <w:tab w:val="left" w:pos="6237"/>
        </w:tabs>
        <w:spacing w:after="0"/>
        <w:ind w:left="4956"/>
        <w:jc w:val="center"/>
        <w:rPr>
          <w:rFonts w:ascii="Cambria" w:eastAsia="Times New Roman" w:hAnsi="Cambria"/>
          <w:bCs/>
          <w:sz w:val="24"/>
          <w:szCs w:val="24"/>
          <w:lang w:eastAsia="hr-HR"/>
        </w:rPr>
      </w:pPr>
      <w:r w:rsidRPr="00BD55F4">
        <w:rPr>
          <w:rFonts w:asciiTheme="majorHAnsi" w:hAnsiTheme="majorHAnsi" w:cs="Arial"/>
        </w:rPr>
        <w:t>____________</w:t>
      </w:r>
      <w:r>
        <w:rPr>
          <w:rFonts w:asciiTheme="majorHAnsi" w:hAnsiTheme="majorHAnsi" w:cs="Arial"/>
        </w:rPr>
        <w:t>_______</w:t>
      </w:r>
      <w:r w:rsidRPr="00BD55F4">
        <w:rPr>
          <w:rFonts w:asciiTheme="majorHAnsi" w:hAnsiTheme="majorHAnsi" w:cs="Arial"/>
        </w:rPr>
        <w:t>__________</w:t>
      </w:r>
    </w:p>
    <w:p w:rsidR="00BD55F4" w:rsidRPr="00BD55F4" w:rsidRDefault="00BD55F4" w:rsidP="00110C49">
      <w:pPr>
        <w:pStyle w:val="NormalWeb"/>
        <w:spacing w:before="0" w:beforeAutospacing="0" w:after="0" w:afterAutospacing="0"/>
        <w:ind w:left="5664" w:firstLine="708"/>
        <w:rPr>
          <w:rFonts w:asciiTheme="majorHAnsi" w:hAnsiTheme="majorHAnsi" w:cs="Arial"/>
          <w:i/>
          <w:sz w:val="20"/>
          <w:szCs w:val="20"/>
        </w:rPr>
      </w:pPr>
      <w:r w:rsidRPr="00BD55F4">
        <w:rPr>
          <w:rFonts w:asciiTheme="majorHAnsi" w:hAnsiTheme="majorHAnsi" w:cs="Arial"/>
          <w:i/>
          <w:sz w:val="20"/>
          <w:szCs w:val="20"/>
        </w:rPr>
        <w:t>(potpis i pečat)</w:t>
      </w:r>
    </w:p>
    <w:p w:rsidR="00A16744" w:rsidRPr="00A16744" w:rsidRDefault="00A16744" w:rsidP="00A16744">
      <w:pPr>
        <w:spacing w:after="0"/>
        <w:rPr>
          <w:rFonts w:ascii="Cambria" w:eastAsia="Times New Roman" w:hAnsi="Cambria"/>
          <w:sz w:val="24"/>
          <w:szCs w:val="24"/>
          <w:lang w:eastAsia="hr-HR"/>
        </w:rPr>
      </w:pPr>
      <w:r w:rsidRPr="00A16744">
        <w:rPr>
          <w:rFonts w:ascii="Cambria" w:eastAsia="Times New Roman" w:hAnsi="Cambria"/>
          <w:sz w:val="24"/>
          <w:szCs w:val="24"/>
          <w:lang w:eastAsia="hr-HR"/>
        </w:rPr>
        <w:t>KLASA:</w:t>
      </w:r>
      <w:r w:rsidR="00C74A80">
        <w:rPr>
          <w:rFonts w:ascii="Cambria" w:eastAsia="Times New Roman" w:hAnsi="Cambria"/>
          <w:sz w:val="24"/>
          <w:szCs w:val="24"/>
          <w:lang w:eastAsia="hr-HR"/>
        </w:rPr>
        <w:t>002-01/18-01/01</w:t>
      </w:r>
    </w:p>
    <w:p w:rsidR="00F2733E" w:rsidRDefault="00A16744" w:rsidP="00A16744">
      <w:pPr>
        <w:spacing w:after="0"/>
        <w:rPr>
          <w:rFonts w:ascii="Cambria" w:eastAsia="Times New Roman" w:hAnsi="Cambria"/>
          <w:i/>
          <w:sz w:val="24"/>
          <w:szCs w:val="24"/>
          <w:lang w:eastAsia="hr-HR"/>
        </w:rPr>
      </w:pPr>
      <w:r w:rsidRPr="00A16744">
        <w:rPr>
          <w:rFonts w:ascii="Cambria" w:eastAsia="Times New Roman" w:hAnsi="Cambria"/>
          <w:sz w:val="24"/>
          <w:szCs w:val="24"/>
          <w:lang w:eastAsia="hr-HR"/>
        </w:rPr>
        <w:t>URBROJ:2168-04-55-59-1-18-01</w:t>
      </w:r>
      <w:r w:rsidR="00F2733E">
        <w:rPr>
          <w:rFonts w:ascii="Cambria" w:eastAsia="Times New Roman" w:hAnsi="Cambria"/>
          <w:i/>
          <w:sz w:val="24"/>
          <w:szCs w:val="24"/>
          <w:lang w:eastAsia="hr-HR"/>
        </w:rPr>
        <w:br w:type="page"/>
      </w:r>
    </w:p>
    <w:p w:rsidR="00BD55F4" w:rsidRPr="00C337CE" w:rsidRDefault="00BD55F4" w:rsidP="00BD55F4">
      <w:pPr>
        <w:spacing w:after="0"/>
        <w:rPr>
          <w:rFonts w:ascii="Cambria" w:eastAsia="Times New Roman" w:hAnsi="Cambria"/>
          <w:i/>
          <w:sz w:val="24"/>
          <w:szCs w:val="24"/>
          <w:lang w:eastAsia="hr-HR"/>
        </w:rPr>
      </w:pPr>
      <w:r w:rsidRPr="00C337CE">
        <w:rPr>
          <w:rFonts w:ascii="Cambria" w:eastAsia="Times New Roman" w:hAnsi="Cambria"/>
          <w:i/>
          <w:sz w:val="24"/>
          <w:szCs w:val="24"/>
          <w:lang w:eastAsia="hr-HR"/>
        </w:rPr>
        <w:lastRenderedPageBreak/>
        <w:t>Dostaviti:</w:t>
      </w:r>
    </w:p>
    <w:p w:rsidR="00BD55F4" w:rsidRPr="00C337CE" w:rsidRDefault="00BD55F4" w:rsidP="00BD55F4">
      <w:pPr>
        <w:numPr>
          <w:ilvl w:val="0"/>
          <w:numId w:val="9"/>
        </w:numPr>
        <w:spacing w:after="0" w:line="240" w:lineRule="auto"/>
        <w:rPr>
          <w:rFonts w:ascii="Cambria" w:eastAsia="Times New Roman" w:hAnsi="Cambria"/>
          <w:i/>
          <w:sz w:val="24"/>
          <w:szCs w:val="24"/>
          <w:lang w:eastAsia="hr-HR"/>
        </w:rPr>
      </w:pPr>
      <w:r w:rsidRPr="00C337CE">
        <w:rPr>
          <w:rFonts w:ascii="Cambria" w:eastAsia="Times New Roman" w:hAnsi="Cambria"/>
          <w:i/>
          <w:sz w:val="24"/>
          <w:szCs w:val="24"/>
          <w:lang w:eastAsia="hr-HR"/>
        </w:rPr>
        <w:t>Naslovniku</w:t>
      </w:r>
    </w:p>
    <w:p w:rsidR="00BD55F4" w:rsidRDefault="00BD55F4" w:rsidP="00BD55F4">
      <w:pPr>
        <w:numPr>
          <w:ilvl w:val="0"/>
          <w:numId w:val="9"/>
        </w:numPr>
        <w:spacing w:after="0" w:line="240" w:lineRule="auto"/>
        <w:rPr>
          <w:rFonts w:ascii="Cambria" w:eastAsia="Times New Roman" w:hAnsi="Cambria"/>
          <w:i/>
          <w:sz w:val="24"/>
          <w:szCs w:val="24"/>
          <w:lang w:eastAsia="hr-HR"/>
        </w:rPr>
      </w:pPr>
      <w:r w:rsidRPr="00C337CE">
        <w:rPr>
          <w:rFonts w:ascii="Cambria" w:eastAsia="Times New Roman" w:hAnsi="Cambria"/>
          <w:i/>
          <w:sz w:val="24"/>
          <w:szCs w:val="24"/>
          <w:lang w:eastAsia="hr-HR"/>
        </w:rPr>
        <w:t>Pismohrani</w:t>
      </w:r>
    </w:p>
    <w:p w:rsidR="00F2733E" w:rsidRPr="00DD0837" w:rsidRDefault="00F2733E" w:rsidP="00DD0837">
      <w:pPr>
        <w:numPr>
          <w:ilvl w:val="0"/>
          <w:numId w:val="9"/>
        </w:numPr>
        <w:spacing w:after="0" w:line="240" w:lineRule="auto"/>
        <w:rPr>
          <w:rFonts w:ascii="Cambria" w:eastAsia="Times New Roman" w:hAnsi="Cambria"/>
          <w:i/>
          <w:sz w:val="24"/>
          <w:szCs w:val="24"/>
          <w:lang w:eastAsia="hr-HR"/>
        </w:rPr>
      </w:pPr>
      <w:r>
        <w:rPr>
          <w:rFonts w:ascii="Cambria" w:eastAsia="Times New Roman" w:hAnsi="Cambria"/>
          <w:i/>
          <w:sz w:val="24"/>
          <w:szCs w:val="24"/>
          <w:lang w:eastAsia="hr-HR"/>
        </w:rPr>
        <w:t>Web stranici i o</w:t>
      </w:r>
      <w:r w:rsidR="00BD55F4">
        <w:rPr>
          <w:rFonts w:ascii="Cambria" w:eastAsia="Times New Roman" w:hAnsi="Cambria"/>
          <w:i/>
          <w:sz w:val="24"/>
          <w:szCs w:val="24"/>
          <w:lang w:eastAsia="hr-HR"/>
        </w:rPr>
        <w:t>glasnoj ploči</w:t>
      </w:r>
    </w:p>
    <w:sectPr w:rsidR="00F2733E" w:rsidRPr="00DD0837" w:rsidSect="007861C9">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CBB" w:rsidRDefault="00094CBB" w:rsidP="007861C9">
      <w:pPr>
        <w:spacing w:after="0" w:line="240" w:lineRule="auto"/>
      </w:pPr>
      <w:r>
        <w:separator/>
      </w:r>
    </w:p>
  </w:endnote>
  <w:endnote w:type="continuationSeparator" w:id="0">
    <w:p w:rsidR="00094CBB" w:rsidRDefault="00094CBB" w:rsidP="0078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HelveticaPlain">
    <w:altName w:val="Times New Roman"/>
    <w:charset w:val="00"/>
    <w:family w:val="swiss"/>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807167"/>
      <w:docPartObj>
        <w:docPartGallery w:val="Page Numbers (Bottom of Page)"/>
        <w:docPartUnique/>
      </w:docPartObj>
    </w:sdtPr>
    <w:sdtEndPr/>
    <w:sdtContent>
      <w:p w:rsidR="00702007" w:rsidRDefault="00B843EB">
        <w:pPr>
          <w:pStyle w:val="Footer"/>
          <w:jc w:val="right"/>
        </w:pPr>
        <w:r>
          <w:fldChar w:fldCharType="begin"/>
        </w:r>
        <w:r>
          <w:instrText>PAGE   \* MERGEFORMAT</w:instrText>
        </w:r>
        <w:r>
          <w:fldChar w:fldCharType="separate"/>
        </w:r>
        <w:r w:rsidR="00CF544C">
          <w:rPr>
            <w:noProof/>
          </w:rPr>
          <w:t>10</w:t>
        </w:r>
        <w:r>
          <w:rPr>
            <w:noProof/>
          </w:rPr>
          <w:fldChar w:fldCharType="end"/>
        </w:r>
      </w:p>
    </w:sdtContent>
  </w:sdt>
  <w:p w:rsidR="00702007" w:rsidRDefault="0070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CBB" w:rsidRDefault="00094CBB" w:rsidP="007861C9">
      <w:pPr>
        <w:spacing w:after="0" w:line="240" w:lineRule="auto"/>
      </w:pPr>
      <w:r>
        <w:separator/>
      </w:r>
    </w:p>
  </w:footnote>
  <w:footnote w:type="continuationSeparator" w:id="0">
    <w:p w:rsidR="00094CBB" w:rsidRDefault="00094CBB" w:rsidP="00786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54F"/>
    <w:multiLevelType w:val="hybridMultilevel"/>
    <w:tmpl w:val="A03A42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D423B2"/>
    <w:multiLevelType w:val="hybridMultilevel"/>
    <w:tmpl w:val="24F2B5F0"/>
    <w:lvl w:ilvl="0" w:tplc="04090013">
      <w:start w:val="1"/>
      <w:numFmt w:val="upperRoman"/>
      <w:lvlText w:val="%1."/>
      <w:lvlJc w:val="right"/>
      <w:pPr>
        <w:tabs>
          <w:tab w:val="num" w:pos="720"/>
        </w:tabs>
        <w:ind w:left="720" w:hanging="180"/>
      </w:pPr>
    </w:lvl>
    <w:lvl w:ilvl="1" w:tplc="349803A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61F7BBE"/>
    <w:multiLevelType w:val="hybridMultilevel"/>
    <w:tmpl w:val="835CEB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2084D67"/>
    <w:multiLevelType w:val="hybridMultilevel"/>
    <w:tmpl w:val="24F2B5F0"/>
    <w:lvl w:ilvl="0" w:tplc="04090013">
      <w:start w:val="1"/>
      <w:numFmt w:val="upperRoman"/>
      <w:lvlText w:val="%1."/>
      <w:lvlJc w:val="right"/>
      <w:pPr>
        <w:tabs>
          <w:tab w:val="num" w:pos="720"/>
        </w:tabs>
        <w:ind w:left="720" w:hanging="180"/>
      </w:pPr>
    </w:lvl>
    <w:lvl w:ilvl="1" w:tplc="349803A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111FE8"/>
    <w:multiLevelType w:val="hybridMultilevel"/>
    <w:tmpl w:val="24F2B5F0"/>
    <w:lvl w:ilvl="0" w:tplc="04090013">
      <w:start w:val="1"/>
      <w:numFmt w:val="upperRoman"/>
      <w:lvlText w:val="%1."/>
      <w:lvlJc w:val="right"/>
      <w:pPr>
        <w:tabs>
          <w:tab w:val="num" w:pos="720"/>
        </w:tabs>
        <w:ind w:left="720" w:hanging="180"/>
      </w:pPr>
    </w:lvl>
    <w:lvl w:ilvl="1" w:tplc="349803A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39671F"/>
    <w:multiLevelType w:val="hybridMultilevel"/>
    <w:tmpl w:val="877E5460"/>
    <w:lvl w:ilvl="0" w:tplc="966AF17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BB93EB6"/>
    <w:multiLevelType w:val="hybridMultilevel"/>
    <w:tmpl w:val="AC26CE08"/>
    <w:lvl w:ilvl="0" w:tplc="9AD8E9A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3CE5BB4"/>
    <w:multiLevelType w:val="hybridMultilevel"/>
    <w:tmpl w:val="24F2B5F0"/>
    <w:lvl w:ilvl="0" w:tplc="04090013">
      <w:start w:val="1"/>
      <w:numFmt w:val="upperRoman"/>
      <w:lvlText w:val="%1."/>
      <w:lvlJc w:val="right"/>
      <w:pPr>
        <w:tabs>
          <w:tab w:val="num" w:pos="720"/>
        </w:tabs>
        <w:ind w:left="720" w:hanging="180"/>
      </w:pPr>
    </w:lvl>
    <w:lvl w:ilvl="1" w:tplc="349803A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CF4389"/>
    <w:multiLevelType w:val="hybridMultilevel"/>
    <w:tmpl w:val="44A4D542"/>
    <w:lvl w:ilvl="0" w:tplc="F8EAB2AE">
      <w:start w:val="1"/>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82A61B4"/>
    <w:multiLevelType w:val="hybridMultilevel"/>
    <w:tmpl w:val="B03809AA"/>
    <w:lvl w:ilvl="0" w:tplc="2D00B84C">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58834B9"/>
    <w:multiLevelType w:val="hybridMultilevel"/>
    <w:tmpl w:val="24F2B5F0"/>
    <w:lvl w:ilvl="0" w:tplc="04090013">
      <w:start w:val="1"/>
      <w:numFmt w:val="upperRoman"/>
      <w:lvlText w:val="%1."/>
      <w:lvlJc w:val="right"/>
      <w:pPr>
        <w:tabs>
          <w:tab w:val="num" w:pos="720"/>
        </w:tabs>
        <w:ind w:left="720" w:hanging="180"/>
      </w:pPr>
    </w:lvl>
    <w:lvl w:ilvl="1" w:tplc="349803A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10"/>
  </w:num>
  <w:num w:numId="4">
    <w:abstractNumId w:val="8"/>
  </w:num>
  <w:num w:numId="5">
    <w:abstractNumId w:val="5"/>
  </w:num>
  <w:num w:numId="6">
    <w:abstractNumId w:val="2"/>
  </w:num>
  <w:num w:numId="7">
    <w:abstractNumId w:val="9"/>
  </w:num>
  <w:num w:numId="8">
    <w:abstractNumId w:val="4"/>
  </w:num>
  <w:num w:numId="9">
    <w:abstractNumId w:val="0"/>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6D"/>
    <w:rsid w:val="00000D95"/>
    <w:rsid w:val="00012A49"/>
    <w:rsid w:val="00012E03"/>
    <w:rsid w:val="0005687E"/>
    <w:rsid w:val="00073583"/>
    <w:rsid w:val="000820B2"/>
    <w:rsid w:val="00091EC7"/>
    <w:rsid w:val="00094CBB"/>
    <w:rsid w:val="000A2262"/>
    <w:rsid w:val="000A3CB1"/>
    <w:rsid w:val="000A3F6B"/>
    <w:rsid w:val="000A762B"/>
    <w:rsid w:val="000B1E93"/>
    <w:rsid w:val="000C7BB5"/>
    <w:rsid w:val="000D01E6"/>
    <w:rsid w:val="000F7BBA"/>
    <w:rsid w:val="00110C49"/>
    <w:rsid w:val="001210F5"/>
    <w:rsid w:val="0017167B"/>
    <w:rsid w:val="00172F58"/>
    <w:rsid w:val="00176999"/>
    <w:rsid w:val="00186565"/>
    <w:rsid w:val="001903E6"/>
    <w:rsid w:val="001D45A1"/>
    <w:rsid w:val="001E1427"/>
    <w:rsid w:val="00202AF0"/>
    <w:rsid w:val="00226066"/>
    <w:rsid w:val="00242146"/>
    <w:rsid w:val="002602BB"/>
    <w:rsid w:val="00263B6D"/>
    <w:rsid w:val="00271EF6"/>
    <w:rsid w:val="00281B60"/>
    <w:rsid w:val="0028239B"/>
    <w:rsid w:val="002B553C"/>
    <w:rsid w:val="002C5E67"/>
    <w:rsid w:val="002E0A7D"/>
    <w:rsid w:val="002E4269"/>
    <w:rsid w:val="002F1ABC"/>
    <w:rsid w:val="002F6AC5"/>
    <w:rsid w:val="00317C8A"/>
    <w:rsid w:val="00325633"/>
    <w:rsid w:val="00341C6C"/>
    <w:rsid w:val="003515C6"/>
    <w:rsid w:val="00353CCC"/>
    <w:rsid w:val="00374966"/>
    <w:rsid w:val="003803B0"/>
    <w:rsid w:val="003A3404"/>
    <w:rsid w:val="003B63FA"/>
    <w:rsid w:val="003B703C"/>
    <w:rsid w:val="003C5FBC"/>
    <w:rsid w:val="0040245E"/>
    <w:rsid w:val="004153F6"/>
    <w:rsid w:val="00415B1C"/>
    <w:rsid w:val="00423335"/>
    <w:rsid w:val="00455271"/>
    <w:rsid w:val="00461563"/>
    <w:rsid w:val="004627AD"/>
    <w:rsid w:val="004750E6"/>
    <w:rsid w:val="00476CF4"/>
    <w:rsid w:val="004A19D4"/>
    <w:rsid w:val="004A389D"/>
    <w:rsid w:val="004A397E"/>
    <w:rsid w:val="004C3716"/>
    <w:rsid w:val="004F0053"/>
    <w:rsid w:val="004F501F"/>
    <w:rsid w:val="004F6DE0"/>
    <w:rsid w:val="005038C5"/>
    <w:rsid w:val="00523D15"/>
    <w:rsid w:val="005254D2"/>
    <w:rsid w:val="005310A9"/>
    <w:rsid w:val="005324FB"/>
    <w:rsid w:val="00556E35"/>
    <w:rsid w:val="00585DFF"/>
    <w:rsid w:val="0059430A"/>
    <w:rsid w:val="005B7698"/>
    <w:rsid w:val="005C21BB"/>
    <w:rsid w:val="005C5527"/>
    <w:rsid w:val="005E2FCF"/>
    <w:rsid w:val="005E6DCF"/>
    <w:rsid w:val="005F76BB"/>
    <w:rsid w:val="00637FC8"/>
    <w:rsid w:val="00646CFD"/>
    <w:rsid w:val="006D2676"/>
    <w:rsid w:val="006D3376"/>
    <w:rsid w:val="00702007"/>
    <w:rsid w:val="00707911"/>
    <w:rsid w:val="00711266"/>
    <w:rsid w:val="007234B4"/>
    <w:rsid w:val="007861C9"/>
    <w:rsid w:val="007F3705"/>
    <w:rsid w:val="007F439F"/>
    <w:rsid w:val="008016BD"/>
    <w:rsid w:val="008567BE"/>
    <w:rsid w:val="00863565"/>
    <w:rsid w:val="00876AE5"/>
    <w:rsid w:val="00885FC4"/>
    <w:rsid w:val="00893B26"/>
    <w:rsid w:val="00896D22"/>
    <w:rsid w:val="008F7264"/>
    <w:rsid w:val="0091253F"/>
    <w:rsid w:val="0092484F"/>
    <w:rsid w:val="00941708"/>
    <w:rsid w:val="0094539F"/>
    <w:rsid w:val="00965A54"/>
    <w:rsid w:val="0098316A"/>
    <w:rsid w:val="00991FEF"/>
    <w:rsid w:val="0099277A"/>
    <w:rsid w:val="009B596F"/>
    <w:rsid w:val="009F72BE"/>
    <w:rsid w:val="00A13FD3"/>
    <w:rsid w:val="00A16744"/>
    <w:rsid w:val="00A16EC3"/>
    <w:rsid w:val="00A504AB"/>
    <w:rsid w:val="00A610BB"/>
    <w:rsid w:val="00A65A10"/>
    <w:rsid w:val="00AA7BB9"/>
    <w:rsid w:val="00AB2805"/>
    <w:rsid w:val="00AD0E9E"/>
    <w:rsid w:val="00AD6055"/>
    <w:rsid w:val="00B23BD8"/>
    <w:rsid w:val="00B24491"/>
    <w:rsid w:val="00B36D83"/>
    <w:rsid w:val="00B5009E"/>
    <w:rsid w:val="00B843EB"/>
    <w:rsid w:val="00B9299D"/>
    <w:rsid w:val="00BD55F4"/>
    <w:rsid w:val="00BD7344"/>
    <w:rsid w:val="00BD7F63"/>
    <w:rsid w:val="00BE4BFE"/>
    <w:rsid w:val="00BE5AED"/>
    <w:rsid w:val="00C278E9"/>
    <w:rsid w:val="00C379DB"/>
    <w:rsid w:val="00C40A50"/>
    <w:rsid w:val="00C43498"/>
    <w:rsid w:val="00C44801"/>
    <w:rsid w:val="00C457BB"/>
    <w:rsid w:val="00C60F56"/>
    <w:rsid w:val="00C74A80"/>
    <w:rsid w:val="00C74CE1"/>
    <w:rsid w:val="00C768D6"/>
    <w:rsid w:val="00C856E7"/>
    <w:rsid w:val="00C9391B"/>
    <w:rsid w:val="00CA2491"/>
    <w:rsid w:val="00CD2775"/>
    <w:rsid w:val="00CD3B33"/>
    <w:rsid w:val="00CF0E7B"/>
    <w:rsid w:val="00CF30EF"/>
    <w:rsid w:val="00CF4EBA"/>
    <w:rsid w:val="00CF544C"/>
    <w:rsid w:val="00D01AA7"/>
    <w:rsid w:val="00D260B5"/>
    <w:rsid w:val="00D37DC9"/>
    <w:rsid w:val="00D43043"/>
    <w:rsid w:val="00D6567A"/>
    <w:rsid w:val="00D6733F"/>
    <w:rsid w:val="00DA759A"/>
    <w:rsid w:val="00DB23B4"/>
    <w:rsid w:val="00DC4F5D"/>
    <w:rsid w:val="00DC7639"/>
    <w:rsid w:val="00DD0837"/>
    <w:rsid w:val="00DE7192"/>
    <w:rsid w:val="00DF7E62"/>
    <w:rsid w:val="00E16842"/>
    <w:rsid w:val="00E446CB"/>
    <w:rsid w:val="00E459B9"/>
    <w:rsid w:val="00E52D67"/>
    <w:rsid w:val="00E850EB"/>
    <w:rsid w:val="00EE1BA3"/>
    <w:rsid w:val="00EE2F80"/>
    <w:rsid w:val="00EF075B"/>
    <w:rsid w:val="00F26A9F"/>
    <w:rsid w:val="00F2733E"/>
    <w:rsid w:val="00F4366E"/>
    <w:rsid w:val="00F56010"/>
    <w:rsid w:val="00F60DF2"/>
    <w:rsid w:val="00FA1B83"/>
    <w:rsid w:val="00FE1586"/>
    <w:rsid w:val="00FF268C"/>
    <w:rsid w:val="00FF7B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CF08B-FED8-4247-BEBD-E12A9645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D01E6"/>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59"/>
    <w:rsid w:val="000D0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D01E6"/>
    <w:pPr>
      <w:spacing w:after="0" w:line="240" w:lineRule="auto"/>
      <w:jc w:val="center"/>
    </w:pPr>
    <w:rPr>
      <w:rFonts w:ascii="HelveticaPlain" w:eastAsia="Times New Roman" w:hAnsi="HelveticaPlain" w:cs="Times New Roman"/>
      <w:sz w:val="32"/>
      <w:szCs w:val="20"/>
      <w:lang w:val="en-US"/>
    </w:rPr>
  </w:style>
  <w:style w:type="character" w:customStyle="1" w:styleId="TitleChar">
    <w:name w:val="Title Char"/>
    <w:basedOn w:val="DefaultParagraphFont"/>
    <w:link w:val="Title"/>
    <w:rsid w:val="000D01E6"/>
    <w:rPr>
      <w:rFonts w:ascii="HelveticaPlain" w:eastAsia="Times New Roman" w:hAnsi="HelveticaPlain" w:cs="Times New Roman"/>
      <w:sz w:val="32"/>
      <w:szCs w:val="20"/>
      <w:lang w:val="en-US"/>
    </w:rPr>
  </w:style>
  <w:style w:type="paragraph" w:styleId="BalloonText">
    <w:name w:val="Balloon Text"/>
    <w:basedOn w:val="Normal"/>
    <w:link w:val="BalloonTextChar"/>
    <w:uiPriority w:val="99"/>
    <w:semiHidden/>
    <w:unhideWhenUsed/>
    <w:rsid w:val="000D0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1E6"/>
    <w:rPr>
      <w:rFonts w:ascii="Tahoma" w:hAnsi="Tahoma" w:cs="Tahoma"/>
      <w:sz w:val="16"/>
      <w:szCs w:val="16"/>
    </w:rPr>
  </w:style>
  <w:style w:type="character" w:styleId="Hyperlink">
    <w:name w:val="Hyperlink"/>
    <w:basedOn w:val="DefaultParagraphFont"/>
    <w:uiPriority w:val="99"/>
    <w:unhideWhenUsed/>
    <w:rsid w:val="0091253F"/>
    <w:rPr>
      <w:color w:val="0000FF"/>
      <w:u w:val="single"/>
    </w:rPr>
  </w:style>
  <w:style w:type="paragraph" w:customStyle="1" w:styleId="Normal1">
    <w:name w:val="Normal1"/>
    <w:basedOn w:val="Normal"/>
    <w:rsid w:val="004F501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AB2805"/>
    <w:pPr>
      <w:ind w:left="720"/>
      <w:contextualSpacing/>
    </w:pPr>
  </w:style>
  <w:style w:type="paragraph" w:customStyle="1" w:styleId="t-9-8-bez-uvl">
    <w:name w:val="t-9-8-bez-uvl"/>
    <w:basedOn w:val="Normal"/>
    <w:rsid w:val="005E2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1210F5"/>
  </w:style>
  <w:style w:type="paragraph" w:styleId="Header">
    <w:name w:val="header"/>
    <w:basedOn w:val="Normal"/>
    <w:link w:val="HeaderChar"/>
    <w:uiPriority w:val="99"/>
    <w:unhideWhenUsed/>
    <w:rsid w:val="007861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61C9"/>
  </w:style>
  <w:style w:type="paragraph" w:styleId="Footer">
    <w:name w:val="footer"/>
    <w:basedOn w:val="Normal"/>
    <w:link w:val="FooterChar"/>
    <w:uiPriority w:val="99"/>
    <w:unhideWhenUsed/>
    <w:rsid w:val="007861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61C9"/>
  </w:style>
  <w:style w:type="character" w:styleId="CommentReference">
    <w:name w:val="annotation reference"/>
    <w:basedOn w:val="DefaultParagraphFont"/>
    <w:uiPriority w:val="99"/>
    <w:semiHidden/>
    <w:unhideWhenUsed/>
    <w:rsid w:val="00353CCC"/>
    <w:rPr>
      <w:sz w:val="16"/>
      <w:szCs w:val="16"/>
    </w:rPr>
  </w:style>
  <w:style w:type="paragraph" w:styleId="CommentText">
    <w:name w:val="annotation text"/>
    <w:basedOn w:val="Normal"/>
    <w:link w:val="CommentTextChar"/>
    <w:uiPriority w:val="99"/>
    <w:semiHidden/>
    <w:unhideWhenUsed/>
    <w:rsid w:val="00353CCC"/>
    <w:pPr>
      <w:spacing w:line="240" w:lineRule="auto"/>
    </w:pPr>
    <w:rPr>
      <w:sz w:val="20"/>
      <w:szCs w:val="20"/>
    </w:rPr>
  </w:style>
  <w:style w:type="character" w:customStyle="1" w:styleId="CommentTextChar">
    <w:name w:val="Comment Text Char"/>
    <w:basedOn w:val="DefaultParagraphFont"/>
    <w:link w:val="CommentText"/>
    <w:uiPriority w:val="99"/>
    <w:semiHidden/>
    <w:rsid w:val="00353CCC"/>
    <w:rPr>
      <w:sz w:val="20"/>
      <w:szCs w:val="20"/>
    </w:rPr>
  </w:style>
  <w:style w:type="paragraph" w:styleId="CommentSubject">
    <w:name w:val="annotation subject"/>
    <w:basedOn w:val="CommentText"/>
    <w:next w:val="CommentText"/>
    <w:link w:val="CommentSubjectChar"/>
    <w:uiPriority w:val="99"/>
    <w:semiHidden/>
    <w:unhideWhenUsed/>
    <w:rsid w:val="00353CCC"/>
    <w:rPr>
      <w:b/>
      <w:bCs/>
    </w:rPr>
  </w:style>
  <w:style w:type="character" w:customStyle="1" w:styleId="CommentSubjectChar">
    <w:name w:val="Comment Subject Char"/>
    <w:basedOn w:val="CommentTextChar"/>
    <w:link w:val="CommentSubject"/>
    <w:uiPriority w:val="99"/>
    <w:semiHidden/>
    <w:rsid w:val="00353CCC"/>
    <w:rPr>
      <w:b/>
      <w:bCs/>
      <w:sz w:val="20"/>
      <w:szCs w:val="20"/>
    </w:rPr>
  </w:style>
  <w:style w:type="character" w:styleId="Strong">
    <w:name w:val="Strong"/>
    <w:basedOn w:val="DefaultParagraphFont"/>
    <w:uiPriority w:val="22"/>
    <w:qFormat/>
    <w:rsid w:val="00585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3325">
      <w:bodyDiv w:val="1"/>
      <w:marLeft w:val="0"/>
      <w:marRight w:val="0"/>
      <w:marTop w:val="0"/>
      <w:marBottom w:val="0"/>
      <w:divBdr>
        <w:top w:val="none" w:sz="0" w:space="0" w:color="auto"/>
        <w:left w:val="none" w:sz="0" w:space="0" w:color="auto"/>
        <w:bottom w:val="none" w:sz="0" w:space="0" w:color="auto"/>
        <w:right w:val="none" w:sz="0" w:space="0" w:color="auto"/>
      </w:divBdr>
    </w:div>
    <w:div w:id="115486153">
      <w:bodyDiv w:val="1"/>
      <w:marLeft w:val="0"/>
      <w:marRight w:val="0"/>
      <w:marTop w:val="0"/>
      <w:marBottom w:val="0"/>
      <w:divBdr>
        <w:top w:val="none" w:sz="0" w:space="0" w:color="auto"/>
        <w:left w:val="none" w:sz="0" w:space="0" w:color="auto"/>
        <w:bottom w:val="none" w:sz="0" w:space="0" w:color="auto"/>
        <w:right w:val="none" w:sz="0" w:space="0" w:color="auto"/>
      </w:divBdr>
    </w:div>
    <w:div w:id="545920186">
      <w:bodyDiv w:val="1"/>
      <w:marLeft w:val="0"/>
      <w:marRight w:val="0"/>
      <w:marTop w:val="0"/>
      <w:marBottom w:val="0"/>
      <w:divBdr>
        <w:top w:val="none" w:sz="0" w:space="0" w:color="auto"/>
        <w:left w:val="none" w:sz="0" w:space="0" w:color="auto"/>
        <w:bottom w:val="none" w:sz="0" w:space="0" w:color="auto"/>
        <w:right w:val="none" w:sz="0" w:space="0" w:color="auto"/>
      </w:divBdr>
    </w:div>
    <w:div w:id="969363411">
      <w:bodyDiv w:val="1"/>
      <w:marLeft w:val="0"/>
      <w:marRight w:val="0"/>
      <w:marTop w:val="0"/>
      <w:marBottom w:val="0"/>
      <w:divBdr>
        <w:top w:val="none" w:sz="0" w:space="0" w:color="auto"/>
        <w:left w:val="none" w:sz="0" w:space="0" w:color="auto"/>
        <w:bottom w:val="none" w:sz="0" w:space="0" w:color="auto"/>
        <w:right w:val="none" w:sz="0" w:space="0" w:color="auto"/>
      </w:divBdr>
    </w:div>
    <w:div w:id="1186359766">
      <w:bodyDiv w:val="1"/>
      <w:marLeft w:val="0"/>
      <w:marRight w:val="0"/>
      <w:marTop w:val="0"/>
      <w:marBottom w:val="0"/>
      <w:divBdr>
        <w:top w:val="none" w:sz="0" w:space="0" w:color="auto"/>
        <w:left w:val="none" w:sz="0" w:space="0" w:color="auto"/>
        <w:bottom w:val="none" w:sz="0" w:space="0" w:color="auto"/>
        <w:right w:val="none" w:sz="0" w:space="0" w:color="auto"/>
      </w:divBdr>
    </w:div>
    <w:div w:id="1299606063">
      <w:bodyDiv w:val="1"/>
      <w:marLeft w:val="0"/>
      <w:marRight w:val="0"/>
      <w:marTop w:val="0"/>
      <w:marBottom w:val="0"/>
      <w:divBdr>
        <w:top w:val="none" w:sz="0" w:space="0" w:color="auto"/>
        <w:left w:val="none" w:sz="0" w:space="0" w:color="auto"/>
        <w:bottom w:val="none" w:sz="0" w:space="0" w:color="auto"/>
        <w:right w:val="none" w:sz="0" w:space="0" w:color="auto"/>
      </w:divBdr>
    </w:div>
    <w:div w:id="1509523114">
      <w:bodyDiv w:val="1"/>
      <w:marLeft w:val="0"/>
      <w:marRight w:val="0"/>
      <w:marTop w:val="0"/>
      <w:marBottom w:val="0"/>
      <w:divBdr>
        <w:top w:val="none" w:sz="0" w:space="0" w:color="auto"/>
        <w:left w:val="none" w:sz="0" w:space="0" w:color="auto"/>
        <w:bottom w:val="none" w:sz="0" w:space="0" w:color="auto"/>
        <w:right w:val="none" w:sz="0" w:space="0" w:color="auto"/>
      </w:divBdr>
    </w:div>
    <w:div w:id="20477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op@azop.hr" TargetMode="External"/><Relationship Id="rId3" Type="http://schemas.openxmlformats.org/officeDocument/2006/relationships/settings" Target="settings.xml"/><Relationship Id="rId7" Type="http://schemas.openxmlformats.org/officeDocument/2006/relationships/hyperlink" Target="http://eur-lex.europa.eu/legal-content/HR/TXT/HTML/?uri=CELEX:32016R0679&amp;qid=1462363761441&amp;fr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13</Pages>
  <Words>3755</Words>
  <Characters>21404</Characters>
  <Application>Microsoft Office Word</Application>
  <DocSecurity>0</DocSecurity>
  <Lines>178</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Suzana</cp:lastModifiedBy>
  <cp:revision>11</cp:revision>
  <cp:lastPrinted>2018-06-18T07:38:00Z</cp:lastPrinted>
  <dcterms:created xsi:type="dcterms:W3CDTF">2018-06-12T09:39:00Z</dcterms:created>
  <dcterms:modified xsi:type="dcterms:W3CDTF">2018-06-18T07:39:00Z</dcterms:modified>
</cp:coreProperties>
</file>