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VOZNI RED ŠKOLSKOG MINIBUSA - ORARIO MINIBUS DELLA SCUOLA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53589" w:rsidRPr="00F30D35" w:rsidRDefault="00553589" w:rsidP="00553589">
      <w:pPr>
        <w:pStyle w:val="Normal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0D35">
        <w:rPr>
          <w:rFonts w:ascii="Verdana" w:hAnsi="Verdana"/>
          <w:b/>
          <w:color w:val="000000"/>
          <w:sz w:val="17"/>
          <w:szCs w:val="17"/>
        </w:rPr>
        <w:t>Ujutro</w:t>
      </w:r>
      <w:r w:rsidR="00F30D35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1D59D0" w:rsidRPr="00F30D35">
        <w:rPr>
          <w:rFonts w:ascii="Verdana" w:hAnsi="Verdana"/>
          <w:b/>
          <w:color w:val="000000"/>
          <w:sz w:val="17"/>
          <w:szCs w:val="17"/>
        </w:rPr>
        <w:t>-</w:t>
      </w:r>
      <w:r w:rsidR="00F30D35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1D59D0" w:rsidRPr="00F30D35">
        <w:rPr>
          <w:rFonts w:ascii="Verdana" w:hAnsi="Verdana"/>
          <w:b/>
          <w:color w:val="000000"/>
          <w:sz w:val="17"/>
          <w:szCs w:val="17"/>
        </w:rPr>
        <w:t>mattino</w:t>
      </w:r>
      <w:r w:rsidRPr="00F30D35">
        <w:rPr>
          <w:rFonts w:ascii="Verdana" w:hAnsi="Verdana"/>
          <w:b/>
          <w:color w:val="000000"/>
          <w:sz w:val="17"/>
          <w:szCs w:val="17"/>
        </w:rPr>
        <w:t>: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Valbandon </w:t>
      </w:r>
      <w:r w:rsidR="001D59D0">
        <w:rPr>
          <w:rFonts w:ascii="Verdana" w:hAnsi="Verdana"/>
          <w:color w:val="000000"/>
          <w:sz w:val="17"/>
          <w:szCs w:val="17"/>
        </w:rPr>
        <w:t xml:space="preserve">- </w:t>
      </w:r>
      <w:r>
        <w:rPr>
          <w:rFonts w:ascii="Verdana" w:hAnsi="Verdana"/>
          <w:color w:val="000000"/>
          <w:sz w:val="17"/>
          <w:szCs w:val="17"/>
        </w:rPr>
        <w:t>7.25</w:t>
      </w:r>
    </w:p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Fažana-</w:t>
      </w:r>
      <w:r w:rsidR="00553589">
        <w:rPr>
          <w:rFonts w:ascii="Verdana" w:hAnsi="Verdana"/>
          <w:color w:val="000000"/>
          <w:sz w:val="17"/>
          <w:szCs w:val="17"/>
        </w:rPr>
        <w:t>Fasana - 7.30</w:t>
      </w:r>
    </w:p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Peroj-</w:t>
      </w:r>
      <w:r w:rsidR="00553589">
        <w:rPr>
          <w:rFonts w:ascii="Verdana" w:hAnsi="Verdana"/>
          <w:color w:val="000000"/>
          <w:sz w:val="17"/>
          <w:szCs w:val="17"/>
        </w:rPr>
        <w:t>Peroi - 7.35</w:t>
      </w:r>
    </w:p>
    <w:p w:rsidR="00553589" w:rsidRPr="00F30D35" w:rsidRDefault="00553589" w:rsidP="00553589">
      <w:pPr>
        <w:pStyle w:val="Normal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0D35">
        <w:rPr>
          <w:rFonts w:ascii="Verdana" w:hAnsi="Verdana"/>
          <w:b/>
          <w:color w:val="000000"/>
          <w:sz w:val="17"/>
          <w:szCs w:val="17"/>
        </w:rPr>
        <w:t>Povratak</w:t>
      </w:r>
      <w:r w:rsidR="00F30D35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1D59D0" w:rsidRPr="00F30D35">
        <w:rPr>
          <w:rFonts w:ascii="Verdana" w:hAnsi="Verdana"/>
          <w:b/>
          <w:color w:val="000000"/>
          <w:sz w:val="17"/>
          <w:szCs w:val="17"/>
        </w:rPr>
        <w:t>-</w:t>
      </w:r>
      <w:r w:rsidR="00F30D35">
        <w:rPr>
          <w:rFonts w:ascii="Verdana" w:hAnsi="Verdana"/>
          <w:b/>
          <w:color w:val="000000"/>
          <w:sz w:val="17"/>
          <w:szCs w:val="17"/>
        </w:rPr>
        <w:t xml:space="preserve"> al ritorno</w:t>
      </w:r>
      <w:r w:rsidRPr="00F30D35">
        <w:rPr>
          <w:rFonts w:ascii="Verdana" w:hAnsi="Verdana"/>
          <w:b/>
          <w:color w:val="000000"/>
          <w:sz w:val="17"/>
          <w:szCs w:val="17"/>
        </w:rPr>
        <w:t>:</w:t>
      </w:r>
    </w:p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Vodnjan-</w:t>
      </w:r>
      <w:r w:rsidR="00553589">
        <w:rPr>
          <w:rFonts w:ascii="Verdana" w:hAnsi="Verdana"/>
          <w:color w:val="000000"/>
          <w:sz w:val="17"/>
          <w:szCs w:val="17"/>
        </w:rPr>
        <w:t>Dignano - 14.15</w:t>
      </w:r>
    </w:p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Peroj-Peroi </w:t>
      </w:r>
      <w:r w:rsidR="00553589">
        <w:rPr>
          <w:rFonts w:ascii="Verdana" w:hAnsi="Verdana"/>
          <w:color w:val="000000"/>
          <w:sz w:val="17"/>
          <w:szCs w:val="17"/>
        </w:rPr>
        <w:t xml:space="preserve"> </w:t>
      </w:r>
    </w:p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Fažana-Fasana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Valbandon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53589" w:rsidRDefault="001D59D0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VOZNI RED ŠKOLSKOG AUTOBUSA - ORARIO AUTOBUS DELLA SCUOLA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53589" w:rsidRPr="00F30D35" w:rsidRDefault="00F30D35" w:rsidP="00F30D35">
      <w:pPr>
        <w:pStyle w:val="Normal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0D35">
        <w:rPr>
          <w:rFonts w:ascii="Verdana" w:hAnsi="Verdana"/>
          <w:b/>
          <w:color w:val="000000"/>
          <w:sz w:val="17"/>
          <w:szCs w:val="17"/>
        </w:rPr>
        <w:t>Ujutro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30D35">
        <w:rPr>
          <w:rFonts w:ascii="Verdana" w:hAnsi="Verdana"/>
          <w:b/>
          <w:color w:val="000000"/>
          <w:sz w:val="17"/>
          <w:szCs w:val="17"/>
        </w:rPr>
        <w:t>-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30D35">
        <w:rPr>
          <w:rFonts w:ascii="Verdana" w:hAnsi="Verdana"/>
          <w:b/>
          <w:color w:val="000000"/>
          <w:sz w:val="17"/>
          <w:szCs w:val="17"/>
        </w:rPr>
        <w:t>mattino:</w:t>
      </w:r>
    </w:p>
    <w:p w:rsidR="00553589" w:rsidRDefault="00553589" w:rsidP="00553589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Krnjaloža</w:t>
      </w:r>
      <w:r w:rsidR="00C533F2">
        <w:rPr>
          <w:rFonts w:ascii="Verdana" w:hAnsi="Verdana"/>
          <w:color w:val="000000"/>
          <w:sz w:val="17"/>
          <w:szCs w:val="17"/>
        </w:rPr>
        <w:t>-Cornialosa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C533F2">
        <w:rPr>
          <w:rFonts w:ascii="Verdana" w:hAnsi="Verdana"/>
          <w:color w:val="000000"/>
          <w:sz w:val="17"/>
          <w:szCs w:val="17"/>
        </w:rPr>
        <w:t xml:space="preserve">- </w:t>
      </w:r>
      <w:r>
        <w:rPr>
          <w:rFonts w:ascii="Verdana" w:hAnsi="Verdana"/>
          <w:color w:val="000000"/>
          <w:sz w:val="17"/>
          <w:szCs w:val="17"/>
        </w:rPr>
        <w:t>6.50</w:t>
      </w:r>
    </w:p>
    <w:p w:rsidR="00553589" w:rsidRDefault="00553589" w:rsidP="00553589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Gajana</w:t>
      </w:r>
      <w:r w:rsidR="00C533F2">
        <w:rPr>
          <w:rFonts w:ascii="Verdana" w:hAnsi="Verdana"/>
          <w:color w:val="000000"/>
          <w:sz w:val="17"/>
          <w:szCs w:val="17"/>
        </w:rPr>
        <w:t>-Gaiano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C533F2">
        <w:rPr>
          <w:rFonts w:ascii="Verdana" w:hAnsi="Verdana"/>
          <w:color w:val="000000"/>
          <w:sz w:val="17"/>
          <w:szCs w:val="17"/>
        </w:rPr>
        <w:t xml:space="preserve">- </w:t>
      </w:r>
      <w:r>
        <w:rPr>
          <w:rFonts w:ascii="Verdana" w:hAnsi="Verdana"/>
          <w:color w:val="000000"/>
          <w:sz w:val="17"/>
          <w:szCs w:val="17"/>
        </w:rPr>
        <w:t>6.55</w:t>
      </w:r>
      <w:bookmarkStart w:id="0" w:name="_GoBack"/>
      <w:bookmarkEnd w:id="0"/>
    </w:p>
    <w:p w:rsidR="00553589" w:rsidRDefault="00553589" w:rsidP="00553589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Sv</w:t>
      </w:r>
      <w:r w:rsidR="00C533F2"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>Kirin i Cirka</w:t>
      </w:r>
      <w:r w:rsidR="00C533F2">
        <w:rPr>
          <w:rFonts w:ascii="Verdana" w:hAnsi="Verdana"/>
          <w:color w:val="000000"/>
          <w:sz w:val="17"/>
          <w:szCs w:val="17"/>
        </w:rPr>
        <w:t>-S.Quirino e Sirsi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C533F2">
        <w:rPr>
          <w:rFonts w:ascii="Verdana" w:hAnsi="Verdana"/>
          <w:color w:val="000000"/>
          <w:sz w:val="17"/>
          <w:szCs w:val="17"/>
        </w:rPr>
        <w:t xml:space="preserve">- </w:t>
      </w:r>
      <w:r>
        <w:rPr>
          <w:rFonts w:ascii="Verdana" w:hAnsi="Verdana"/>
          <w:color w:val="000000"/>
          <w:sz w:val="17"/>
          <w:szCs w:val="17"/>
        </w:rPr>
        <w:t>7.15</w:t>
      </w:r>
    </w:p>
    <w:p w:rsidR="00C533F2" w:rsidRDefault="00C533F2" w:rsidP="00553589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Kacana i </w:t>
      </w:r>
      <w:r w:rsidR="00553589">
        <w:rPr>
          <w:rFonts w:ascii="Verdana" w:hAnsi="Verdana"/>
          <w:color w:val="000000"/>
          <w:sz w:val="17"/>
          <w:szCs w:val="17"/>
        </w:rPr>
        <w:t>Majmajola</w:t>
      </w:r>
      <w:r w:rsidR="00612CD3">
        <w:rPr>
          <w:rFonts w:ascii="Verdana" w:hAnsi="Verdana"/>
          <w:color w:val="000000"/>
          <w:sz w:val="17"/>
          <w:szCs w:val="17"/>
        </w:rPr>
        <w:t>-Cassana</w:t>
      </w:r>
      <w:r>
        <w:rPr>
          <w:rFonts w:ascii="Verdana" w:hAnsi="Verdana"/>
          <w:color w:val="000000"/>
          <w:sz w:val="17"/>
          <w:szCs w:val="17"/>
        </w:rPr>
        <w:t xml:space="preserve"> e Valmaiora</w:t>
      </w:r>
      <w:r w:rsidR="00553589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- 7.25</w:t>
      </w:r>
    </w:p>
    <w:p w:rsidR="00553589" w:rsidRDefault="00553589" w:rsidP="00553589">
      <w:pPr>
        <w:pStyle w:val="Normal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St.Sv.Cecilija</w:t>
      </w:r>
      <w:r w:rsidR="00C533F2">
        <w:rPr>
          <w:rFonts w:ascii="Verdana" w:hAnsi="Verdana"/>
          <w:color w:val="000000"/>
          <w:sz w:val="17"/>
          <w:szCs w:val="17"/>
        </w:rPr>
        <w:t>-St.S.Cecilia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C533F2">
        <w:rPr>
          <w:rFonts w:ascii="Verdana" w:hAnsi="Verdana"/>
          <w:color w:val="000000"/>
          <w:sz w:val="17"/>
          <w:szCs w:val="17"/>
        </w:rPr>
        <w:t xml:space="preserve">- </w:t>
      </w:r>
      <w:r>
        <w:rPr>
          <w:rFonts w:ascii="Verdana" w:hAnsi="Verdana"/>
          <w:color w:val="000000"/>
          <w:sz w:val="17"/>
          <w:szCs w:val="17"/>
        </w:rPr>
        <w:t>7.35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Guran </w:t>
      </w:r>
      <w:r w:rsidR="00C533F2">
        <w:rPr>
          <w:rFonts w:ascii="Verdana" w:hAnsi="Verdana"/>
          <w:color w:val="000000"/>
          <w:sz w:val="17"/>
          <w:szCs w:val="17"/>
        </w:rPr>
        <w:t xml:space="preserve">- </w:t>
      </w:r>
      <w:r>
        <w:rPr>
          <w:rFonts w:ascii="Verdana" w:hAnsi="Verdana"/>
          <w:color w:val="000000"/>
          <w:sz w:val="17"/>
          <w:szCs w:val="17"/>
        </w:rPr>
        <w:t>7.40</w:t>
      </w:r>
    </w:p>
    <w:p w:rsidR="00F30D35" w:rsidRPr="00F30D35" w:rsidRDefault="00F30D35" w:rsidP="00F30D35">
      <w:pPr>
        <w:pStyle w:val="Normal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0D35">
        <w:rPr>
          <w:rFonts w:ascii="Verdana" w:hAnsi="Verdana"/>
          <w:b/>
          <w:color w:val="000000"/>
          <w:sz w:val="17"/>
          <w:szCs w:val="17"/>
        </w:rPr>
        <w:t>Povratak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F30D35">
        <w:rPr>
          <w:rFonts w:ascii="Verdana" w:hAnsi="Verdana"/>
          <w:b/>
          <w:color w:val="000000"/>
          <w:sz w:val="17"/>
          <w:szCs w:val="17"/>
        </w:rPr>
        <w:t>-</w:t>
      </w:r>
      <w:r>
        <w:rPr>
          <w:rFonts w:ascii="Verdana" w:hAnsi="Verdana"/>
          <w:b/>
          <w:color w:val="000000"/>
          <w:sz w:val="17"/>
          <w:szCs w:val="17"/>
        </w:rPr>
        <w:t xml:space="preserve"> al ritorno</w:t>
      </w:r>
      <w:r w:rsidRPr="00F30D35">
        <w:rPr>
          <w:rFonts w:ascii="Verdana" w:hAnsi="Verdana"/>
          <w:b/>
          <w:color w:val="000000"/>
          <w:sz w:val="17"/>
          <w:szCs w:val="17"/>
        </w:rPr>
        <w:t>:</w:t>
      </w:r>
    </w:p>
    <w:p w:rsidR="00553589" w:rsidRDefault="00F30D35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Vodnjan-Dignano -</w:t>
      </w:r>
      <w:r w:rsidR="00553589">
        <w:rPr>
          <w:rFonts w:ascii="Verdana" w:hAnsi="Verdana"/>
          <w:color w:val="000000"/>
          <w:sz w:val="17"/>
          <w:szCs w:val="17"/>
        </w:rPr>
        <w:t xml:space="preserve"> 13.20</w:t>
      </w:r>
    </w:p>
    <w:p w:rsidR="00C533F2" w:rsidRDefault="00C533F2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533F2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Učenici iz Galižane putu</w:t>
      </w:r>
      <w:r w:rsidR="00C533F2">
        <w:rPr>
          <w:rFonts w:ascii="Verdana" w:hAnsi="Verdana"/>
          <w:color w:val="000000"/>
          <w:sz w:val="17"/>
          <w:szCs w:val="17"/>
        </w:rPr>
        <w:t>ju redovnom linijom Pulaprometa.</w:t>
      </w:r>
    </w:p>
    <w:p w:rsidR="00C533F2" w:rsidRDefault="00C533F2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Gli alunni di Gallesano viaggiano con la linea regolare della Pulapromet.</w:t>
      </w:r>
    </w:p>
    <w:p w:rsidR="00553589" w:rsidRDefault="00553589" w:rsidP="00553589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Vozni red objavljen na web stranicama Pulaprometa i na autobusnim stajalištima.</w:t>
      </w:r>
    </w:p>
    <w:p w:rsidR="0038110E" w:rsidRPr="00C533F2" w:rsidRDefault="00C533F2" w:rsidP="00C533F2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Gli orari degli autobus sono pubblicati sulle pagine web della Pulapromet ed affissi alle fermate.</w:t>
      </w:r>
    </w:p>
    <w:sectPr w:rsidR="0038110E" w:rsidRPr="00C53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89"/>
    <w:rsid w:val="001D59D0"/>
    <w:rsid w:val="0038110E"/>
    <w:rsid w:val="00553589"/>
    <w:rsid w:val="00612CD3"/>
    <w:rsid w:val="00C533F2"/>
    <w:rsid w:val="00F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53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53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corrado</cp:lastModifiedBy>
  <cp:revision>6</cp:revision>
  <dcterms:created xsi:type="dcterms:W3CDTF">2019-10-23T10:07:00Z</dcterms:created>
  <dcterms:modified xsi:type="dcterms:W3CDTF">2019-10-23T11:27:00Z</dcterms:modified>
</cp:coreProperties>
</file>